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2D73C1">
        <w:rPr>
          <w:rFonts w:asciiTheme="majorHAnsi" w:hAnsiTheme="majorHAnsi"/>
          <w:b/>
          <w:color w:val="000099"/>
          <w:sz w:val="28"/>
          <w:szCs w:val="28"/>
        </w:rPr>
        <w:t>Priority Legislation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A375DE">
        <w:rPr>
          <w:rFonts w:ascii="Calibri" w:hAnsi="Calibri"/>
        </w:rPr>
        <w:t>more priority legislation</w:t>
      </w:r>
      <w:r w:rsidRPr="00F52F2A">
        <w:rPr>
          <w:rFonts w:ascii="Calibri" w:hAnsi="Calibri"/>
        </w:rPr>
        <w:t>…</w:t>
      </w:r>
    </w:p>
    <w:p w:rsidR="00295552" w:rsidRPr="00295552" w:rsidRDefault="0029555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5552">
        <w:rPr>
          <w:rFonts w:ascii="Calibri" w:hAnsi="Calibri"/>
          <w:b/>
        </w:rPr>
        <w:t xml:space="preserve">Nat Snd </w:t>
      </w:r>
      <w:r w:rsidR="00D216C7">
        <w:rPr>
          <w:rFonts w:ascii="Calibri" w:hAnsi="Calibri"/>
          <w:b/>
        </w:rPr>
        <w:t>1</w:t>
      </w:r>
      <w:r w:rsidRPr="00295552">
        <w:rPr>
          <w:rFonts w:ascii="Calibri" w:hAnsi="Calibri"/>
          <w:b/>
        </w:rPr>
        <w:tab/>
        <w:t>:02</w:t>
      </w:r>
      <w:r w:rsidRPr="00295552">
        <w:rPr>
          <w:rFonts w:ascii="Calibri" w:hAnsi="Calibri"/>
          <w:b/>
        </w:rPr>
        <w:tab/>
        <w:t xml:space="preserve">Q: </w:t>
      </w:r>
      <w:r w:rsidR="00D216C7">
        <w:rPr>
          <w:rFonts w:ascii="Calibri" w:hAnsi="Calibri"/>
          <w:b/>
        </w:rPr>
        <w:t>motion on Senate….</w:t>
      </w:r>
    </w:p>
    <w:p w:rsidR="00295552" w:rsidRDefault="00295552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Ben Brown of Washington sponsors </w:t>
      </w:r>
      <w:hyperlink r:id="rId4" w:history="1">
        <w:r w:rsidRPr="00295552">
          <w:rPr>
            <w:rStyle w:val="Hyperlink"/>
            <w:rFonts w:ascii="Calibri" w:hAnsi="Calibri"/>
          </w:rPr>
          <w:t>Senate Bill 63</w:t>
        </w:r>
      </w:hyperlink>
      <w:r>
        <w:rPr>
          <w:rFonts w:ascii="Calibri" w:hAnsi="Calibri"/>
        </w:rPr>
        <w:t>, legislation that seeks to r</w:t>
      </w:r>
      <w:r w:rsidRPr="00295552">
        <w:rPr>
          <w:rFonts w:ascii="Calibri" w:hAnsi="Calibri"/>
        </w:rPr>
        <w:t>epeal and establish provisions relating to participation of certain students in nontraditional educational settings</w:t>
      </w:r>
      <w:r>
        <w:rPr>
          <w:rFonts w:ascii="Calibri" w:hAnsi="Calibri"/>
        </w:rPr>
        <w:t>…</w:t>
      </w:r>
    </w:p>
    <w:p w:rsidR="00295552" w:rsidRPr="00295552" w:rsidRDefault="0029555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5552">
        <w:rPr>
          <w:rFonts w:ascii="Calibri" w:hAnsi="Calibri"/>
          <w:b/>
        </w:rPr>
        <w:t>Brown</w:t>
      </w:r>
      <w:r w:rsidR="00D216C7">
        <w:rPr>
          <w:rFonts w:ascii="Calibri" w:hAnsi="Calibri"/>
          <w:b/>
        </w:rPr>
        <w:tab/>
      </w:r>
      <w:r w:rsidRPr="00295552">
        <w:rPr>
          <w:rFonts w:ascii="Calibri" w:hAnsi="Calibri"/>
          <w:b/>
        </w:rPr>
        <w:tab/>
      </w:r>
      <w:proofErr w:type="gramStart"/>
      <w:r w:rsidRPr="00295552">
        <w:rPr>
          <w:rFonts w:ascii="Calibri" w:hAnsi="Calibri"/>
          <w:b/>
        </w:rPr>
        <w:t>:09</w:t>
      </w:r>
      <w:proofErr w:type="gramEnd"/>
      <w:r w:rsidRPr="00295552">
        <w:rPr>
          <w:rFonts w:ascii="Calibri" w:hAnsi="Calibri"/>
          <w:b/>
        </w:rPr>
        <w:tab/>
        <w:t>Q: fund these programs.</w:t>
      </w:r>
    </w:p>
    <w:p w:rsidR="00295552" w:rsidRDefault="00295552" w:rsidP="00F051F2">
      <w:pPr>
        <w:rPr>
          <w:rFonts w:ascii="Calibri" w:hAnsi="Calibri"/>
        </w:rPr>
      </w:pPr>
      <w:r>
        <w:rPr>
          <w:rFonts w:ascii="Calibri" w:hAnsi="Calibri"/>
        </w:rPr>
        <w:t xml:space="preserve">During discussion on the floor of the Missouri Senate, Sen. </w:t>
      </w:r>
      <w:r w:rsidR="00DD4847">
        <w:rPr>
          <w:rFonts w:ascii="Calibri" w:hAnsi="Calibri"/>
        </w:rPr>
        <w:t>Maggie Nurrenbern of Kansas City added an amendment…</w:t>
      </w:r>
    </w:p>
    <w:p w:rsidR="00DD4847" w:rsidRPr="00DD4847" w:rsidRDefault="00DD484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D4847">
        <w:rPr>
          <w:rFonts w:ascii="Calibri" w:hAnsi="Calibri"/>
          <w:b/>
        </w:rPr>
        <w:t xml:space="preserve">Nurrenbern </w:t>
      </w:r>
      <w:r w:rsidR="00D216C7">
        <w:rPr>
          <w:rFonts w:ascii="Calibri" w:hAnsi="Calibri"/>
          <w:b/>
        </w:rPr>
        <w:t>1</w:t>
      </w:r>
      <w:r w:rsidRPr="00DD4847">
        <w:rPr>
          <w:rFonts w:ascii="Calibri" w:hAnsi="Calibri"/>
          <w:b/>
        </w:rPr>
        <w:tab/>
        <w:t>:08</w:t>
      </w:r>
      <w:r w:rsidRPr="00DD4847">
        <w:rPr>
          <w:rFonts w:ascii="Calibri" w:hAnsi="Calibri"/>
          <w:b/>
        </w:rPr>
        <w:tab/>
        <w:t>Q: require that course.</w:t>
      </w:r>
    </w:p>
    <w:p w:rsidR="00DD4847" w:rsidRDefault="00AA68B1" w:rsidP="00F051F2">
      <w:pPr>
        <w:rPr>
          <w:rFonts w:ascii="Calibri" w:hAnsi="Calibri"/>
        </w:rPr>
      </w:pPr>
      <w:r>
        <w:rPr>
          <w:rFonts w:ascii="Calibri" w:hAnsi="Calibri"/>
        </w:rPr>
        <w:t>Later on Monday, Senate Bill 63 w</w:t>
      </w:r>
      <w:r w:rsidR="00DD4847" w:rsidRPr="00AA68B1">
        <w:rPr>
          <w:rFonts w:ascii="Calibri" w:hAnsi="Calibri"/>
        </w:rPr>
        <w:t xml:space="preserve">as given first-round Missouri Senate approval. </w:t>
      </w:r>
      <w:r>
        <w:rPr>
          <w:rFonts w:ascii="Calibri" w:hAnsi="Calibri"/>
        </w:rPr>
        <w:t>Thursday morning, Missouri senators sent Senate Bill 63</w:t>
      </w:r>
      <w:r w:rsidR="00DD4847" w:rsidRPr="00AA68B1">
        <w:rPr>
          <w:rFonts w:ascii="Calibri" w:hAnsi="Calibri"/>
        </w:rPr>
        <w:t xml:space="preserve"> to the Missouri House of </w:t>
      </w:r>
      <w:r w:rsidR="00C61707" w:rsidRPr="00AA68B1">
        <w:rPr>
          <w:rFonts w:ascii="Calibri" w:hAnsi="Calibri"/>
        </w:rPr>
        <w:t>Representatives</w:t>
      </w:r>
      <w:r w:rsidR="00DD4847" w:rsidRPr="00AA68B1">
        <w:rPr>
          <w:rFonts w:ascii="Calibri" w:hAnsi="Calibri"/>
        </w:rPr>
        <w:t xml:space="preserve"> for similar consideration</w:t>
      </w:r>
      <w:r w:rsidR="00DD4847">
        <w:rPr>
          <w:rFonts w:ascii="Calibri" w:hAnsi="Calibri"/>
        </w:rPr>
        <w:t>…</w:t>
      </w:r>
    </w:p>
    <w:p w:rsidR="00E13289" w:rsidRPr="00E13289" w:rsidRDefault="00E1328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3289">
        <w:rPr>
          <w:rFonts w:ascii="Calibri" w:hAnsi="Calibri"/>
          <w:b/>
        </w:rPr>
        <w:t xml:space="preserve">Nat Snd </w:t>
      </w:r>
      <w:r w:rsidR="00D216C7">
        <w:rPr>
          <w:rFonts w:ascii="Calibri" w:hAnsi="Calibri"/>
          <w:b/>
        </w:rPr>
        <w:t>2</w:t>
      </w:r>
      <w:r w:rsidRPr="00E13289">
        <w:rPr>
          <w:rFonts w:ascii="Calibri" w:hAnsi="Calibri"/>
          <w:b/>
        </w:rPr>
        <w:tab/>
        <w:t>:02</w:t>
      </w:r>
      <w:r w:rsidRPr="00E13289">
        <w:rPr>
          <w:rFonts w:ascii="Calibri" w:hAnsi="Calibri"/>
          <w:b/>
        </w:rPr>
        <w:tab/>
        <w:t xml:space="preserve">Q: </w:t>
      </w:r>
      <w:r w:rsidR="00D216C7">
        <w:rPr>
          <w:rFonts w:ascii="Calibri" w:hAnsi="Calibri"/>
          <w:b/>
        </w:rPr>
        <w:t>senator from Cass….</w:t>
      </w:r>
    </w:p>
    <w:p w:rsidR="00E13289" w:rsidRDefault="00E13289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Tuesday afternoon, the Missouri Senate returned to </w:t>
      </w:r>
      <w:hyperlink r:id="rId5" w:history="1">
        <w:r w:rsidRPr="00E13289">
          <w:rPr>
            <w:rStyle w:val="Hyperlink"/>
            <w:rFonts w:ascii="Calibri" w:hAnsi="Calibri"/>
          </w:rPr>
          <w:t>Senate Bill 22</w:t>
        </w:r>
      </w:hyperlink>
      <w:r>
        <w:rPr>
          <w:rFonts w:ascii="Calibri" w:hAnsi="Calibri"/>
        </w:rPr>
        <w:t>, a measure that would c</w:t>
      </w:r>
      <w:r w:rsidRPr="00E13289">
        <w:rPr>
          <w:rFonts w:ascii="Calibri" w:hAnsi="Calibri"/>
        </w:rPr>
        <w:t xml:space="preserve">reate new provisions relating to the treatment of summary statements prepared by the </w:t>
      </w:r>
      <w:r>
        <w:rPr>
          <w:rFonts w:ascii="Calibri" w:hAnsi="Calibri"/>
        </w:rPr>
        <w:t xml:space="preserve">Missouri </w:t>
      </w:r>
      <w:r w:rsidRPr="00E13289">
        <w:rPr>
          <w:rFonts w:ascii="Calibri" w:hAnsi="Calibri"/>
        </w:rPr>
        <w:t>General Assembly for ballot measures</w:t>
      </w:r>
      <w:r>
        <w:rPr>
          <w:rFonts w:ascii="Calibri" w:hAnsi="Calibri"/>
        </w:rPr>
        <w:t>. Senator Rick Brattin of Harrisonville is the sponsor…</w:t>
      </w:r>
    </w:p>
    <w:p w:rsidR="00E13289" w:rsidRPr="00E13289" w:rsidRDefault="00E1328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3289">
        <w:rPr>
          <w:rFonts w:ascii="Calibri" w:hAnsi="Calibri"/>
          <w:b/>
        </w:rPr>
        <w:t>Brattin</w:t>
      </w:r>
      <w:r w:rsidR="00D216C7">
        <w:rPr>
          <w:rFonts w:ascii="Calibri" w:hAnsi="Calibri"/>
          <w:b/>
        </w:rPr>
        <w:tab/>
      </w:r>
      <w:r w:rsidRPr="00E13289">
        <w:rPr>
          <w:rFonts w:ascii="Calibri" w:hAnsi="Calibri"/>
          <w:b/>
        </w:rPr>
        <w:tab/>
      </w:r>
      <w:proofErr w:type="gramStart"/>
      <w:r w:rsidRPr="00E13289">
        <w:rPr>
          <w:rFonts w:ascii="Calibri" w:hAnsi="Calibri"/>
          <w:b/>
        </w:rPr>
        <w:t>:07</w:t>
      </w:r>
      <w:proofErr w:type="gramEnd"/>
      <w:r w:rsidRPr="00E13289">
        <w:rPr>
          <w:rFonts w:ascii="Calibri" w:hAnsi="Calibri"/>
          <w:b/>
        </w:rPr>
        <w:tab/>
        <w:t>Q: secretary of state.</w:t>
      </w:r>
    </w:p>
    <w:p w:rsidR="00E13289" w:rsidRDefault="00E13289" w:rsidP="00F051F2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Missouri Senate Minority Floor Leader Doug Beck of Affton told the sponsor senators worked together on this compromise…</w:t>
      </w:r>
    </w:p>
    <w:p w:rsidR="00E13289" w:rsidRPr="00E13289" w:rsidRDefault="00E1328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3289">
        <w:rPr>
          <w:rFonts w:ascii="Calibri" w:hAnsi="Calibri"/>
          <w:b/>
        </w:rPr>
        <w:t>Beck</w:t>
      </w:r>
      <w:r w:rsidRPr="00E13289">
        <w:rPr>
          <w:rFonts w:ascii="Calibri" w:hAnsi="Calibri"/>
          <w:b/>
        </w:rPr>
        <w:tab/>
      </w:r>
      <w:r w:rsidRPr="00E13289">
        <w:rPr>
          <w:rFonts w:ascii="Calibri" w:hAnsi="Calibri"/>
          <w:b/>
        </w:rPr>
        <w:tab/>
      </w:r>
      <w:proofErr w:type="gramStart"/>
      <w:r w:rsidRPr="00E13289">
        <w:rPr>
          <w:rFonts w:ascii="Calibri" w:hAnsi="Calibri"/>
          <w:b/>
        </w:rPr>
        <w:t>:09</w:t>
      </w:r>
      <w:proofErr w:type="gramEnd"/>
      <w:r w:rsidRPr="00E13289">
        <w:rPr>
          <w:rFonts w:ascii="Calibri" w:hAnsi="Calibri"/>
          <w:b/>
        </w:rPr>
        <w:tab/>
        <w:t>Q: they have to.</w:t>
      </w:r>
    </w:p>
    <w:p w:rsidR="00E13289" w:rsidRDefault="00AA68B1" w:rsidP="00F051F2">
      <w:pPr>
        <w:rPr>
          <w:rFonts w:ascii="Calibri" w:hAnsi="Calibri"/>
        </w:rPr>
      </w:pPr>
      <w:r>
        <w:rPr>
          <w:rFonts w:ascii="Calibri" w:hAnsi="Calibri"/>
        </w:rPr>
        <w:t>Later on Tuesday, Senate Bill 22 w</w:t>
      </w:r>
      <w:r w:rsidR="00E13289" w:rsidRPr="00AA68B1">
        <w:rPr>
          <w:rFonts w:ascii="Calibri" w:hAnsi="Calibri"/>
        </w:rPr>
        <w:t xml:space="preserve">as given preliminary Missouri Senate approval. </w:t>
      </w:r>
      <w:r>
        <w:rPr>
          <w:rFonts w:ascii="Calibri" w:hAnsi="Calibri"/>
        </w:rPr>
        <w:t>Thursday morning, Missouri senators sent Senate Bill 22</w:t>
      </w:r>
      <w:r w:rsidR="00E13289" w:rsidRPr="00AA68B1">
        <w:rPr>
          <w:rFonts w:ascii="Calibri" w:hAnsi="Calibri"/>
        </w:rPr>
        <w:t xml:space="preserve"> to the Missouri House of Representatives for similar consideration</w:t>
      </w:r>
      <w:r w:rsidR="00E13289">
        <w:rPr>
          <w:rFonts w:ascii="Calibri" w:hAnsi="Calibri"/>
        </w:rPr>
        <w:t>…</w:t>
      </w:r>
    </w:p>
    <w:p w:rsidR="00E13289" w:rsidRPr="00364977" w:rsidRDefault="0036497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4977">
        <w:rPr>
          <w:rFonts w:ascii="Calibri" w:hAnsi="Calibri"/>
          <w:b/>
        </w:rPr>
        <w:t xml:space="preserve">Nat Snd </w:t>
      </w:r>
      <w:r w:rsidR="00D216C7">
        <w:rPr>
          <w:rFonts w:ascii="Calibri" w:hAnsi="Calibri"/>
          <w:b/>
        </w:rPr>
        <w:t>3</w:t>
      </w:r>
      <w:r w:rsidRPr="00364977">
        <w:rPr>
          <w:rFonts w:ascii="Calibri" w:hAnsi="Calibri"/>
          <w:b/>
        </w:rPr>
        <w:tab/>
        <w:t>:02</w:t>
      </w:r>
      <w:r w:rsidRPr="00364977">
        <w:rPr>
          <w:rFonts w:ascii="Calibri" w:hAnsi="Calibri"/>
          <w:b/>
        </w:rPr>
        <w:tab/>
        <w:t xml:space="preserve">Q: </w:t>
      </w:r>
      <w:r w:rsidR="00D216C7">
        <w:rPr>
          <w:rFonts w:ascii="Calibri" w:hAnsi="Calibri"/>
          <w:b/>
        </w:rPr>
        <w:t>committee, Adam Schnelting….</w:t>
      </w:r>
    </w:p>
    <w:p w:rsidR="00364977" w:rsidRDefault="00364977" w:rsidP="00F051F2">
      <w:pPr>
        <w:rPr>
          <w:rFonts w:ascii="Calibri" w:hAnsi="Calibri"/>
        </w:rPr>
      </w:pPr>
      <w:r>
        <w:rPr>
          <w:rFonts w:ascii="Calibri" w:hAnsi="Calibri"/>
        </w:rPr>
        <w:t>Committee hearings also continue.</w:t>
      </w:r>
    </w:p>
    <w:p w:rsidR="00364977" w:rsidRDefault="00364977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Senator Adam Schnelting of St. Charles sponsors </w:t>
      </w:r>
      <w:hyperlink r:id="rId6" w:history="1">
        <w:r w:rsidRPr="00364977">
          <w:rPr>
            <w:rStyle w:val="Hyperlink"/>
            <w:rFonts w:ascii="Calibri" w:hAnsi="Calibri"/>
          </w:rPr>
          <w:t>Senate Joint Resolution 33</w:t>
        </w:r>
      </w:hyperlink>
      <w:r>
        <w:rPr>
          <w:rFonts w:ascii="Calibri" w:hAnsi="Calibri"/>
        </w:rPr>
        <w:t>, which would e</w:t>
      </w:r>
      <w:r w:rsidRPr="00364977">
        <w:rPr>
          <w:rFonts w:ascii="Calibri" w:hAnsi="Calibri"/>
        </w:rPr>
        <w:t>stablish provisions relating to reproductive health care</w:t>
      </w:r>
      <w:r>
        <w:rPr>
          <w:rFonts w:ascii="Calibri" w:hAnsi="Calibri"/>
        </w:rPr>
        <w:t>…</w:t>
      </w:r>
    </w:p>
    <w:p w:rsidR="00364977" w:rsidRPr="00364977" w:rsidRDefault="0036497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4977">
        <w:rPr>
          <w:rFonts w:ascii="Calibri" w:hAnsi="Calibri"/>
          <w:b/>
        </w:rPr>
        <w:t xml:space="preserve">Schnelting </w:t>
      </w:r>
      <w:r w:rsidR="00D216C7">
        <w:rPr>
          <w:rFonts w:ascii="Calibri" w:hAnsi="Calibri"/>
          <w:b/>
        </w:rPr>
        <w:t>1</w:t>
      </w:r>
      <w:r w:rsidRPr="00364977">
        <w:rPr>
          <w:rFonts w:ascii="Calibri" w:hAnsi="Calibri"/>
          <w:b/>
        </w:rPr>
        <w:tab/>
        <w:t>:05</w:t>
      </w:r>
      <w:r w:rsidRPr="00364977">
        <w:rPr>
          <w:rFonts w:ascii="Calibri" w:hAnsi="Calibri"/>
          <w:b/>
        </w:rPr>
        <w:tab/>
        <w:t>Q: to become law.</w:t>
      </w:r>
    </w:p>
    <w:p w:rsidR="00364977" w:rsidRDefault="00364977" w:rsidP="00F051F2">
      <w:pPr>
        <w:rPr>
          <w:rFonts w:ascii="Calibri" w:hAnsi="Calibri"/>
        </w:rPr>
      </w:pPr>
      <w:r>
        <w:rPr>
          <w:rFonts w:ascii="Calibri" w:hAnsi="Calibri"/>
        </w:rPr>
        <w:t>This resolution is in response to a ballot measure that passed in November.</w:t>
      </w:r>
    </w:p>
    <w:p w:rsidR="00364977" w:rsidRDefault="0036497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During lengthy discussion in the </w:t>
      </w:r>
      <w:hyperlink r:id="rId7" w:history="1">
        <w:r w:rsidRPr="00364977">
          <w:rPr>
            <w:rStyle w:val="Hyperlink"/>
            <w:rFonts w:ascii="Calibri" w:hAnsi="Calibri"/>
          </w:rPr>
          <w:t xml:space="preserve">Missouri </w:t>
        </w:r>
        <w:r w:rsidR="00D216C7">
          <w:rPr>
            <w:rStyle w:val="Hyperlink"/>
            <w:rFonts w:ascii="Calibri" w:hAnsi="Calibri"/>
          </w:rPr>
          <w:t xml:space="preserve">Senate </w:t>
        </w:r>
        <w:r w:rsidRPr="00364977">
          <w:rPr>
            <w:rStyle w:val="Hyperlink"/>
            <w:rFonts w:ascii="Calibri" w:hAnsi="Calibri"/>
          </w:rPr>
          <w:t>Families, Seniors and Health Committee</w:t>
        </w:r>
      </w:hyperlink>
      <w:r>
        <w:rPr>
          <w:rFonts w:ascii="Calibri" w:hAnsi="Calibri"/>
        </w:rPr>
        <w:t xml:space="preserve"> on Wednesday, Sen. Nurrenbern mentioned there was plenty of time to review the ballot language before people went to the polls in November…</w:t>
      </w:r>
    </w:p>
    <w:p w:rsidR="00364977" w:rsidRPr="00364977" w:rsidRDefault="0036497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4977">
        <w:rPr>
          <w:rFonts w:ascii="Calibri" w:hAnsi="Calibri"/>
          <w:b/>
        </w:rPr>
        <w:t xml:space="preserve">Nurrenbern </w:t>
      </w:r>
      <w:r w:rsidR="00D216C7">
        <w:rPr>
          <w:rFonts w:ascii="Calibri" w:hAnsi="Calibri"/>
          <w:b/>
        </w:rPr>
        <w:t>2</w:t>
      </w:r>
      <w:r w:rsidRPr="00364977">
        <w:rPr>
          <w:rFonts w:ascii="Calibri" w:hAnsi="Calibri"/>
          <w:b/>
        </w:rPr>
        <w:tab/>
        <w:t>:08</w:t>
      </w:r>
      <w:r w:rsidRPr="00364977">
        <w:rPr>
          <w:rFonts w:ascii="Calibri" w:hAnsi="Calibri"/>
          <w:b/>
        </w:rPr>
        <w:tab/>
        <w:t>Q: to the voters.</w:t>
      </w:r>
    </w:p>
    <w:p w:rsidR="00364977" w:rsidRDefault="00364977" w:rsidP="00F051F2">
      <w:pPr>
        <w:rPr>
          <w:rFonts w:ascii="Calibri" w:hAnsi="Calibri"/>
        </w:rPr>
      </w:pPr>
      <w:r w:rsidRPr="00AA68B1">
        <w:rPr>
          <w:rFonts w:ascii="Calibri" w:hAnsi="Calibri"/>
        </w:rPr>
        <w:t>Senate Joint Resolution 33 awaits final committee action</w:t>
      </w:r>
      <w:r>
        <w:rPr>
          <w:rFonts w:ascii="Calibri" w:hAnsi="Calibri"/>
        </w:rPr>
        <w:t>…</w:t>
      </w:r>
    </w:p>
    <w:p w:rsidR="00F051F2" w:rsidRPr="00AB3BA0" w:rsidRDefault="00D216C7" w:rsidP="00AB3BA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 4</w:t>
      </w:r>
      <w:r w:rsidR="007A55DA">
        <w:rPr>
          <w:rFonts w:ascii="Calibri" w:hAnsi="Calibri"/>
          <w:b/>
        </w:rPr>
        <w:tab/>
        <w:t>:</w:t>
      </w:r>
      <w:r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of the committee….</w:t>
      </w:r>
    </w:p>
    <w:p w:rsidR="007F4544" w:rsidRDefault="00A375D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Schnelting </w:t>
      </w:r>
      <w:r w:rsidR="00364977">
        <w:rPr>
          <w:rFonts w:ascii="Calibri" w:hAnsi="Calibri"/>
        </w:rPr>
        <w:t>also</w:t>
      </w:r>
      <w:r>
        <w:rPr>
          <w:rFonts w:ascii="Calibri" w:hAnsi="Calibri"/>
        </w:rPr>
        <w:t xml:space="preserve"> sponsors </w:t>
      </w:r>
      <w:hyperlink r:id="rId8" w:history="1">
        <w:r w:rsidRPr="00A375DE">
          <w:rPr>
            <w:rStyle w:val="Hyperlink"/>
            <w:rFonts w:ascii="Calibri" w:hAnsi="Calibri"/>
          </w:rPr>
          <w:t>Senate Joint Resolution 48</w:t>
        </w:r>
      </w:hyperlink>
      <w:r>
        <w:rPr>
          <w:rFonts w:ascii="Calibri" w:hAnsi="Calibri"/>
        </w:rPr>
        <w:t xml:space="preserve">, which is now a part of </w:t>
      </w:r>
      <w:hyperlink r:id="rId9" w:history="1">
        <w:r w:rsidRPr="00A375DE">
          <w:rPr>
            <w:rStyle w:val="Hyperlink"/>
            <w:rFonts w:ascii="Calibri" w:hAnsi="Calibri"/>
          </w:rPr>
          <w:t>Senate Joint Resolution 31</w:t>
        </w:r>
      </w:hyperlink>
      <w:r>
        <w:rPr>
          <w:rFonts w:ascii="Calibri" w:hAnsi="Calibri"/>
        </w:rPr>
        <w:t>. This resolution, if approved by Missouri voters, would m</w:t>
      </w:r>
      <w:r w:rsidRPr="00A375DE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A375DE">
        <w:rPr>
          <w:rFonts w:ascii="Calibri" w:hAnsi="Calibri"/>
        </w:rPr>
        <w:t xml:space="preserve"> provisions relating to taxation</w:t>
      </w:r>
      <w:r>
        <w:rPr>
          <w:rFonts w:ascii="Calibri" w:hAnsi="Calibri"/>
        </w:rPr>
        <w:t>…</w:t>
      </w:r>
    </w:p>
    <w:p w:rsidR="00A375DE" w:rsidRPr="00A375DE" w:rsidRDefault="00A375D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75DE">
        <w:rPr>
          <w:rFonts w:ascii="Calibri" w:hAnsi="Calibri"/>
          <w:b/>
        </w:rPr>
        <w:t xml:space="preserve">Schnelting </w:t>
      </w:r>
      <w:r w:rsidR="00D216C7">
        <w:rPr>
          <w:rFonts w:ascii="Calibri" w:hAnsi="Calibri"/>
          <w:b/>
        </w:rPr>
        <w:t>2</w:t>
      </w:r>
      <w:r w:rsidRPr="00A375DE">
        <w:rPr>
          <w:rFonts w:ascii="Calibri" w:hAnsi="Calibri"/>
          <w:b/>
        </w:rPr>
        <w:tab/>
        <w:t>:08</w:t>
      </w:r>
      <w:r w:rsidRPr="00A375DE">
        <w:rPr>
          <w:rFonts w:ascii="Calibri" w:hAnsi="Calibri"/>
          <w:b/>
        </w:rPr>
        <w:tab/>
        <w:t>Q: state of Missouri.</w:t>
      </w:r>
    </w:p>
    <w:p w:rsidR="00A375DE" w:rsidRDefault="008322CC" w:rsidP="00F051F2">
      <w:pPr>
        <w:rPr>
          <w:rFonts w:ascii="Calibri" w:hAnsi="Calibri"/>
        </w:rPr>
      </w:pPr>
      <w:r>
        <w:rPr>
          <w:rFonts w:ascii="Calibri" w:hAnsi="Calibri"/>
        </w:rPr>
        <w:t>Senate Joint Resolution 31 is now ready to be taken up by the full Missouri Senate for discussion</w:t>
      </w:r>
      <w:r w:rsidR="00A375DE">
        <w:rPr>
          <w:rFonts w:ascii="Calibri" w:hAnsi="Calibri"/>
        </w:rPr>
        <w:t>…</w:t>
      </w:r>
    </w:p>
    <w:p w:rsidR="00A375DE" w:rsidRPr="00A375DE" w:rsidRDefault="00A375D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D216C7">
        <w:rPr>
          <w:rFonts w:ascii="Calibri" w:hAnsi="Calibri"/>
          <w:b/>
        </w:rPr>
        <w:t>Nat Snd 5</w:t>
      </w:r>
      <w:r w:rsidRPr="00A375DE">
        <w:rPr>
          <w:rFonts w:ascii="Calibri" w:hAnsi="Calibri"/>
          <w:b/>
        </w:rPr>
        <w:tab/>
        <w:t>:02</w:t>
      </w:r>
      <w:r w:rsidRPr="00A375DE">
        <w:rPr>
          <w:rFonts w:ascii="Calibri" w:hAnsi="Calibri"/>
          <w:b/>
        </w:rPr>
        <w:tab/>
        <w:t xml:space="preserve">Q: </w:t>
      </w:r>
      <w:r w:rsidR="00D216C7">
        <w:rPr>
          <w:rFonts w:ascii="Calibri" w:hAnsi="Calibri"/>
          <w:b/>
        </w:rPr>
        <w:t>the committee, I’m….</w:t>
      </w:r>
    </w:p>
    <w:p w:rsidR="00A375DE" w:rsidRDefault="00A375D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Steven Roberts of St. Louis sponsors </w:t>
      </w:r>
      <w:bookmarkStart w:id="0" w:name="_GoBack"/>
      <w:r w:rsidR="00471896">
        <w:fldChar w:fldCharType="begin"/>
      </w:r>
      <w:r w:rsidR="00471896">
        <w:instrText xml:space="preserve"> HYPERLINK "https://www.senate.mo.gov/25info/bts_web/Bill.aspx?SessionType=R&amp;BillID=86" </w:instrText>
      </w:r>
      <w:r w:rsidR="00471896">
        <w:fldChar w:fldCharType="separate"/>
      </w:r>
      <w:r w:rsidRPr="00A375DE">
        <w:rPr>
          <w:rStyle w:val="Hyperlink"/>
          <w:rFonts w:ascii="Calibri" w:hAnsi="Calibri"/>
        </w:rPr>
        <w:t>Senate Bill 204</w:t>
      </w:r>
      <w:r w:rsidR="00471896">
        <w:rPr>
          <w:rStyle w:val="Hyperlink"/>
          <w:rFonts w:ascii="Calibri" w:hAnsi="Calibri"/>
        </w:rPr>
        <w:fldChar w:fldCharType="end"/>
      </w:r>
      <w:r>
        <w:rPr>
          <w:rFonts w:ascii="Calibri" w:hAnsi="Calibri"/>
        </w:rPr>
        <w:t>, which would c</w:t>
      </w:r>
      <w:r w:rsidRPr="00A375DE">
        <w:rPr>
          <w:rFonts w:ascii="Calibri" w:hAnsi="Calibri"/>
        </w:rPr>
        <w:t>reate the Missouri Geospatial Advisory Council</w:t>
      </w:r>
      <w:bookmarkEnd w:id="0"/>
      <w:r>
        <w:rPr>
          <w:rFonts w:ascii="Calibri" w:hAnsi="Calibri"/>
        </w:rPr>
        <w:t>…</w:t>
      </w:r>
    </w:p>
    <w:p w:rsidR="00A375DE" w:rsidRPr="00A375DE" w:rsidRDefault="00A375D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75DE">
        <w:rPr>
          <w:rFonts w:ascii="Calibri" w:hAnsi="Calibri"/>
          <w:b/>
        </w:rPr>
        <w:t>Roberts</w:t>
      </w:r>
      <w:r w:rsidRPr="00A375DE">
        <w:rPr>
          <w:rFonts w:ascii="Calibri" w:hAnsi="Calibri"/>
          <w:b/>
        </w:rPr>
        <w:tab/>
      </w:r>
      <w:proofErr w:type="gramStart"/>
      <w:r w:rsidRPr="00A375DE">
        <w:rPr>
          <w:rFonts w:ascii="Calibri" w:hAnsi="Calibri"/>
          <w:b/>
        </w:rPr>
        <w:t>:09</w:t>
      </w:r>
      <w:proofErr w:type="gramEnd"/>
      <w:r w:rsidRPr="00A375DE">
        <w:rPr>
          <w:rFonts w:ascii="Calibri" w:hAnsi="Calibri"/>
          <w:b/>
        </w:rPr>
        <w:tab/>
        <w:t>Q: its final passage.</w:t>
      </w:r>
    </w:p>
    <w:p w:rsidR="00A375DE" w:rsidRDefault="00A375D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204 is still in the </w:t>
      </w:r>
      <w:hyperlink r:id="rId10" w:history="1">
        <w:r w:rsidRPr="00A375DE">
          <w:rPr>
            <w:rStyle w:val="Hyperlink"/>
            <w:rFonts w:ascii="Calibri" w:hAnsi="Calibri"/>
          </w:rPr>
          <w:t>Missouri Senate Veterans and Military Affairs Committee</w:t>
        </w:r>
      </w:hyperlink>
      <w:r>
        <w:rPr>
          <w:rFonts w:ascii="Calibri" w:hAnsi="Calibri"/>
        </w:rPr>
        <w:t>…</w:t>
      </w:r>
    </w:p>
    <w:p w:rsidR="00A375DE" w:rsidRPr="00AA68B1" w:rsidRDefault="00AA68B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A68B1">
        <w:rPr>
          <w:rFonts w:ascii="Calibri" w:hAnsi="Calibri"/>
          <w:b/>
        </w:rPr>
        <w:t>Nat Snd 5</w:t>
      </w:r>
      <w:r w:rsidRPr="00AA68B1">
        <w:rPr>
          <w:rFonts w:ascii="Calibri" w:hAnsi="Calibri"/>
          <w:b/>
        </w:rPr>
        <w:tab/>
        <w:t>:02</w:t>
      </w:r>
      <w:r w:rsidRPr="00AA68B1">
        <w:rPr>
          <w:rFonts w:ascii="Calibri" w:hAnsi="Calibri"/>
          <w:b/>
        </w:rPr>
        <w:tab/>
        <w:t xml:space="preserve">Q: </w:t>
      </w:r>
      <w:r w:rsidR="00D216C7">
        <w:rPr>
          <w:rFonts w:ascii="Calibri" w:hAnsi="Calibri"/>
          <w:b/>
        </w:rPr>
        <w:t>Senate stand adjourned….</w:t>
      </w:r>
    </w:p>
    <w:p w:rsidR="00AA68B1" w:rsidRDefault="00AA68B1" w:rsidP="00F051F2">
      <w:pPr>
        <w:rPr>
          <w:rFonts w:ascii="Calibri" w:hAnsi="Calibri"/>
        </w:rPr>
      </w:pPr>
      <w:r>
        <w:rPr>
          <w:rFonts w:ascii="Calibri" w:hAnsi="Calibri"/>
        </w:rPr>
        <w:t>Missouri senators will begin the ninth week of session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1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187E72"/>
    <w:rsid w:val="00202BDC"/>
    <w:rsid w:val="00284C42"/>
    <w:rsid w:val="00295552"/>
    <w:rsid w:val="002B0232"/>
    <w:rsid w:val="002B1A13"/>
    <w:rsid w:val="002B48E6"/>
    <w:rsid w:val="002D73C1"/>
    <w:rsid w:val="00301BCF"/>
    <w:rsid w:val="00364977"/>
    <w:rsid w:val="003C0B05"/>
    <w:rsid w:val="00444425"/>
    <w:rsid w:val="00471896"/>
    <w:rsid w:val="004C2612"/>
    <w:rsid w:val="00522830"/>
    <w:rsid w:val="00530C5E"/>
    <w:rsid w:val="0055150F"/>
    <w:rsid w:val="005D5427"/>
    <w:rsid w:val="007428D8"/>
    <w:rsid w:val="00781232"/>
    <w:rsid w:val="007A55DA"/>
    <w:rsid w:val="007F4544"/>
    <w:rsid w:val="00815EC9"/>
    <w:rsid w:val="00823A29"/>
    <w:rsid w:val="008322CC"/>
    <w:rsid w:val="00842DAF"/>
    <w:rsid w:val="008A328F"/>
    <w:rsid w:val="008F722E"/>
    <w:rsid w:val="0094228A"/>
    <w:rsid w:val="0094316F"/>
    <w:rsid w:val="00A375DE"/>
    <w:rsid w:val="00A460FC"/>
    <w:rsid w:val="00A6143E"/>
    <w:rsid w:val="00A6658D"/>
    <w:rsid w:val="00AA68B1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1707"/>
    <w:rsid w:val="00C64966"/>
    <w:rsid w:val="00D1078D"/>
    <w:rsid w:val="00D216C7"/>
    <w:rsid w:val="00D30087"/>
    <w:rsid w:val="00D60E22"/>
    <w:rsid w:val="00D70338"/>
    <w:rsid w:val="00DC3932"/>
    <w:rsid w:val="00DD4847"/>
    <w:rsid w:val="00E00E95"/>
    <w:rsid w:val="00E13289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C1A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R&amp;BillID=27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186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5info/bts_web/Bill.aspx?SessionType=R&amp;BillID=394" TargetMode="External"/><Relationship Id="rId10" Type="http://schemas.openxmlformats.org/officeDocument/2006/relationships/hyperlink" Target="https://www.senate.mo.gov/Committees/CommitteeDetails/90" TargetMode="External"/><Relationship Id="rId4" Type="http://schemas.openxmlformats.org/officeDocument/2006/relationships/hyperlink" Target="https://www.senate.mo.gov/25info/bts_web/Bill.aspx?SessionType=R&amp;BillID=328" TargetMode="External"/><Relationship Id="rId9" Type="http://schemas.openxmlformats.org/officeDocument/2006/relationships/hyperlink" Target="https://www.senate.mo.gov/25info/BTS_Web/Bill.aspx?SessionType=R&amp;BillID=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13</cp:revision>
  <dcterms:created xsi:type="dcterms:W3CDTF">2025-02-24T14:48:00Z</dcterms:created>
  <dcterms:modified xsi:type="dcterms:W3CDTF">2025-02-28T16:14:00Z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