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BA65F3" w:rsidRPr="00BA65F3" w:rsidRDefault="00BA65F3" w:rsidP="00BA65F3">
      <w:pPr>
        <w:rPr>
          <w:rFonts w:ascii="Calibri" w:hAnsi="Calibri"/>
        </w:rPr>
      </w:pPr>
      <w:hyperlink r:id="rId4" w:history="1">
        <w:r w:rsidRPr="00BA65F3">
          <w:rPr>
            <w:rStyle w:val="Hyperlink"/>
            <w:rFonts w:ascii="Calibri" w:hAnsi="Calibri"/>
          </w:rPr>
          <w:t>Senate Bill 2</w:t>
        </w:r>
      </w:hyperlink>
      <w:r w:rsidRPr="00BA65F3">
        <w:rPr>
          <w:rFonts w:ascii="Calibri" w:hAnsi="Calibri"/>
        </w:rPr>
        <w:t xml:space="preserve"> </w:t>
      </w:r>
      <w:r>
        <w:rPr>
          <w:rFonts w:ascii="Calibri" w:hAnsi="Calibri"/>
        </w:rPr>
        <w:t>is among Missouri’s upcoming new laws</w:t>
      </w:r>
      <w:r w:rsidRPr="00BA65F3">
        <w:rPr>
          <w:rFonts w:ascii="Calibri" w:hAnsi="Calibri"/>
        </w:rPr>
        <w:t>.</w:t>
      </w:r>
    </w:p>
    <w:p w:rsidR="00BA65F3" w:rsidRDefault="00BA65F3" w:rsidP="00BA65F3">
      <w:pPr>
        <w:rPr>
          <w:rFonts w:ascii="Calibri" w:hAnsi="Calibri"/>
        </w:rPr>
      </w:pPr>
      <w:r w:rsidRPr="00BA65F3">
        <w:rPr>
          <w:rFonts w:ascii="Calibri" w:hAnsi="Calibri"/>
        </w:rPr>
        <w:t>Senator Sandy Craw</w:t>
      </w:r>
      <w:r>
        <w:rPr>
          <w:rFonts w:ascii="Calibri" w:hAnsi="Calibri"/>
        </w:rPr>
        <w:t>ford of Buffalo is the sponsor.</w:t>
      </w:r>
    </w:p>
    <w:p w:rsidR="00BA65F3" w:rsidRPr="00BA65F3" w:rsidRDefault="00BA65F3" w:rsidP="00BA65F3">
      <w:pPr>
        <w:rPr>
          <w:rFonts w:ascii="Calibri" w:hAnsi="Calibri"/>
        </w:rPr>
      </w:pPr>
      <w:r>
        <w:rPr>
          <w:rFonts w:ascii="Calibri" w:hAnsi="Calibri"/>
        </w:rPr>
        <w:t>S</w:t>
      </w:r>
      <w:r w:rsidRPr="00BA65F3">
        <w:rPr>
          <w:rFonts w:ascii="Calibri" w:hAnsi="Calibri"/>
        </w:rPr>
        <w:t xml:space="preserve">he </w:t>
      </w:r>
      <w:r>
        <w:rPr>
          <w:rFonts w:ascii="Calibri" w:hAnsi="Calibri"/>
        </w:rPr>
        <w:t>tells</w:t>
      </w:r>
      <w:r w:rsidRPr="00BA65F3">
        <w:rPr>
          <w:rFonts w:ascii="Calibri" w:hAnsi="Calibri"/>
        </w:rPr>
        <w:t xml:space="preserve"> the </w:t>
      </w:r>
      <w:hyperlink r:id="rId5" w:history="1">
        <w:r w:rsidRPr="00BA65F3">
          <w:rPr>
            <w:rStyle w:val="Hyperlink"/>
            <w:rFonts w:ascii="Calibri" w:hAnsi="Calibri"/>
          </w:rPr>
          <w:t>Missouri Senate Local Government, Elections and Pensions Committee</w:t>
        </w:r>
      </w:hyperlink>
      <w:r w:rsidRPr="00BA65F3">
        <w:rPr>
          <w:rFonts w:ascii="Calibri" w:hAnsi="Calibri"/>
        </w:rPr>
        <w:t xml:space="preserve"> this measure will modify provisions relating to financial statements of certain local governments…</w:t>
      </w:r>
    </w:p>
    <w:p w:rsidR="00BA65F3" w:rsidRPr="00BA65F3" w:rsidRDefault="00BA65F3" w:rsidP="00BA65F3">
      <w:pPr>
        <w:rPr>
          <w:rFonts w:ascii="Calibri" w:hAnsi="Calibri"/>
          <w:b/>
        </w:rPr>
      </w:pPr>
      <w:r w:rsidRPr="00BA65F3">
        <w:rPr>
          <w:rFonts w:ascii="Calibri" w:hAnsi="Calibri"/>
        </w:rPr>
        <w:tab/>
      </w:r>
      <w:r>
        <w:rPr>
          <w:rFonts w:ascii="Calibri" w:hAnsi="Calibri"/>
          <w:b/>
        </w:rPr>
        <w:t>Crawford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BA65F3">
        <w:rPr>
          <w:rFonts w:ascii="Calibri" w:hAnsi="Calibri"/>
          <w:b/>
        </w:rPr>
        <w:tab/>
        <w:t>Q: they look at.</w:t>
      </w:r>
    </w:p>
    <w:p w:rsidR="00BA65F3" w:rsidRPr="00BA65F3" w:rsidRDefault="00BA65F3" w:rsidP="00BA65F3">
      <w:pPr>
        <w:rPr>
          <w:rFonts w:ascii="Calibri" w:hAnsi="Calibri"/>
        </w:rPr>
      </w:pPr>
      <w:r w:rsidRPr="00BA65F3">
        <w:rPr>
          <w:rFonts w:ascii="Calibri" w:hAnsi="Calibri"/>
        </w:rPr>
        <w:t>Senate Bill 2 will become law on Aug. 28.</w:t>
      </w:r>
    </w:p>
    <w:p w:rsidR="00BA65F3" w:rsidRPr="00BA65F3" w:rsidRDefault="00BA65F3" w:rsidP="00BA65F3">
      <w:pPr>
        <w:rPr>
          <w:rFonts w:ascii="Calibri" w:hAnsi="Calibri"/>
        </w:rPr>
      </w:pPr>
      <w:r w:rsidRPr="00BA65F3">
        <w:rPr>
          <w:rFonts w:ascii="Calibri" w:hAnsi="Calibri"/>
        </w:rPr>
        <w:t xml:space="preserve">Among the larger number of measures that were </w:t>
      </w:r>
      <w:r w:rsidRPr="00BA65F3">
        <w:rPr>
          <w:rFonts w:ascii="Calibri" w:hAnsi="Calibri"/>
          <w:i/>
        </w:rPr>
        <w:t>not</w:t>
      </w:r>
      <w:r w:rsidRPr="00BA65F3">
        <w:rPr>
          <w:rFonts w:ascii="Calibri" w:hAnsi="Calibri"/>
        </w:rPr>
        <w:t xml:space="preserve"> successful during this year’s regular legislative session is </w:t>
      </w:r>
      <w:hyperlink r:id="rId6" w:history="1">
        <w:r w:rsidRPr="00BA65F3">
          <w:rPr>
            <w:rStyle w:val="Hyperlink"/>
            <w:rFonts w:ascii="Calibri" w:hAnsi="Calibri"/>
          </w:rPr>
          <w:t>Senate Bill 33</w:t>
        </w:r>
      </w:hyperlink>
      <w:r w:rsidRPr="00BA65F3">
        <w:rPr>
          <w:rFonts w:ascii="Calibri" w:hAnsi="Calibri"/>
        </w:rPr>
        <w:t>.</w:t>
      </w:r>
    </w:p>
    <w:p w:rsidR="00BA65F3" w:rsidRDefault="00BA65F3" w:rsidP="00BA65F3">
      <w:pPr>
        <w:rPr>
          <w:rFonts w:ascii="Calibri" w:hAnsi="Calibri"/>
        </w:rPr>
      </w:pPr>
      <w:r w:rsidRPr="00BA65F3">
        <w:rPr>
          <w:rFonts w:ascii="Calibri" w:hAnsi="Calibri"/>
        </w:rPr>
        <w:t xml:space="preserve">Missouri Senate Minority Floor Leader Doug </w:t>
      </w:r>
      <w:r>
        <w:rPr>
          <w:rFonts w:ascii="Calibri" w:hAnsi="Calibri"/>
        </w:rPr>
        <w:t>Beck of Affton was the sponsor.</w:t>
      </w:r>
    </w:p>
    <w:p w:rsidR="00BA65F3" w:rsidRPr="00BA65F3" w:rsidRDefault="00BA65F3" w:rsidP="00BA65F3">
      <w:pPr>
        <w:rPr>
          <w:rFonts w:ascii="Calibri" w:hAnsi="Calibri"/>
        </w:rPr>
      </w:pPr>
      <w:r>
        <w:rPr>
          <w:rFonts w:ascii="Calibri" w:hAnsi="Calibri"/>
        </w:rPr>
        <w:t>H</w:t>
      </w:r>
      <w:r w:rsidRPr="00BA65F3">
        <w:rPr>
          <w:rFonts w:ascii="Calibri" w:hAnsi="Calibri"/>
        </w:rPr>
        <w:t xml:space="preserve">e </w:t>
      </w:r>
      <w:r>
        <w:rPr>
          <w:rFonts w:ascii="Calibri" w:hAnsi="Calibri"/>
        </w:rPr>
        <w:t>says</w:t>
      </w:r>
      <w:r w:rsidRPr="00BA65F3">
        <w:rPr>
          <w:rFonts w:ascii="Calibri" w:hAnsi="Calibri"/>
        </w:rPr>
        <w:t xml:space="preserve"> this legislation would have created provisions relating to emergency services…</w:t>
      </w:r>
    </w:p>
    <w:p w:rsidR="00BA65F3" w:rsidRPr="00BA65F3" w:rsidRDefault="00BA65F3" w:rsidP="00BA65F3">
      <w:pPr>
        <w:rPr>
          <w:rFonts w:ascii="Calibri" w:hAnsi="Calibri"/>
          <w:b/>
        </w:rPr>
      </w:pPr>
      <w:r w:rsidRPr="00BA65F3">
        <w:rPr>
          <w:rFonts w:ascii="Calibri" w:hAnsi="Calibri"/>
        </w:rPr>
        <w:tab/>
      </w:r>
      <w:r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BA65F3">
        <w:rPr>
          <w:rFonts w:ascii="Calibri" w:hAnsi="Calibri"/>
          <w:b/>
        </w:rPr>
        <w:tab/>
        <w:t>Q: cannot do this.</w:t>
      </w:r>
    </w:p>
    <w:p w:rsidR="00BA65F3" w:rsidRPr="00BA65F3" w:rsidRDefault="00BA65F3" w:rsidP="00BA65F3">
      <w:pPr>
        <w:rPr>
          <w:rFonts w:ascii="Calibri" w:hAnsi="Calibri"/>
        </w:rPr>
      </w:pPr>
      <w:r w:rsidRPr="00BA65F3">
        <w:rPr>
          <w:rFonts w:ascii="Calibri" w:hAnsi="Calibri"/>
        </w:rPr>
        <w:t>Senate Bill 33 was never voted “do pass” by the committee.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565F3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A65F3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57D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57" TargetMode="External"/><Relationship Id="rId5" Type="http://schemas.openxmlformats.org/officeDocument/2006/relationships/hyperlink" Target="https://www.senate.mo.gov/Committees/CommitteeDetails/40" TargetMode="External"/><Relationship Id="rId4" Type="http://schemas.openxmlformats.org/officeDocument/2006/relationships/hyperlink" Target="https://www.senate.mo.gov/25info/BTS_Web/Bill.aspx?SessionType=R&amp;BillID=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2025-07-15T15:50:00Z</dcterms:created>
  <dcterms:modified xsi:type="dcterms:W3CDTF">2025-07-15T15:54:00Z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