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015" w:rsidRDefault="00681AAB" w:rsidP="008B30B1">
      <w:pPr>
        <w:jc w:val="center"/>
        <w:rPr>
          <w:rFonts w:ascii="Calibri" w:hAnsi="Calibri"/>
        </w:rPr>
      </w:pPr>
      <w:r>
        <w:rPr>
          <w:rFonts w:asciiTheme="majorHAnsi" w:hAnsiTheme="majorHAnsi"/>
          <w:b/>
          <w:i/>
          <w:color w:val="000099"/>
          <w:sz w:val="28"/>
          <w:szCs w:val="28"/>
        </w:rPr>
        <w:t>T</w:t>
      </w:r>
      <w:r w:rsidR="00AB465F" w:rsidRPr="004C2612">
        <w:rPr>
          <w:rFonts w:asciiTheme="majorHAnsi" w:hAnsiTheme="majorHAnsi"/>
          <w:b/>
          <w:i/>
          <w:color w:val="000099"/>
          <w:sz w:val="28"/>
          <w:szCs w:val="28"/>
        </w:rPr>
        <w:t xml:space="preserve">he </w:t>
      </w:r>
      <w:r w:rsidR="00B92A69">
        <w:rPr>
          <w:rFonts w:asciiTheme="majorHAnsi" w:hAnsiTheme="majorHAnsi"/>
          <w:b/>
          <w:i/>
          <w:color w:val="000099"/>
          <w:sz w:val="28"/>
          <w:szCs w:val="28"/>
        </w:rPr>
        <w:t xml:space="preserve">Missouri </w:t>
      </w:r>
      <w:r w:rsidR="00AB465F" w:rsidRPr="004C2612">
        <w:rPr>
          <w:rFonts w:asciiTheme="majorHAnsi" w:hAnsiTheme="majorHAnsi"/>
          <w:b/>
          <w:i/>
          <w:color w:val="000099"/>
          <w:sz w:val="28"/>
          <w:szCs w:val="28"/>
        </w:rPr>
        <w:t>Senate Minute</w:t>
      </w:r>
      <w:r w:rsidR="00E00E95">
        <w:rPr>
          <w:rFonts w:asciiTheme="majorHAnsi" w:hAnsiTheme="majorHAnsi"/>
          <w:b/>
          <w:color w:val="000099"/>
          <w:sz w:val="28"/>
          <w:szCs w:val="28"/>
        </w:rPr>
        <w:t xml:space="preserve"> Script</w:t>
      </w:r>
    </w:p>
    <w:p w:rsidR="00587F42" w:rsidRDefault="00587F42" w:rsidP="00587F42">
      <w:pPr>
        <w:rPr>
          <w:rFonts w:ascii="Calibri" w:hAnsi="Calibri"/>
        </w:rPr>
      </w:pPr>
      <w:r>
        <w:rPr>
          <w:rFonts w:ascii="Calibri" w:hAnsi="Calibri"/>
        </w:rPr>
        <w:t xml:space="preserve">Missouri senators spend most of Monday afternoon on </w:t>
      </w:r>
      <w:hyperlink r:id="rId4" w:history="1">
        <w:r w:rsidRPr="00F031CD">
          <w:rPr>
            <w:rStyle w:val="Hyperlink"/>
            <w:rFonts w:ascii="Calibri" w:hAnsi="Calibri"/>
          </w:rPr>
          <w:t>Senate Bill 266</w:t>
        </w:r>
      </w:hyperlink>
      <w:r>
        <w:rPr>
          <w:rFonts w:ascii="Calibri" w:hAnsi="Calibri"/>
        </w:rPr>
        <w:t>.</w:t>
      </w:r>
    </w:p>
    <w:p w:rsidR="00587F42" w:rsidRDefault="00587F42" w:rsidP="00587F42">
      <w:pPr>
        <w:rPr>
          <w:rFonts w:ascii="Calibri" w:hAnsi="Calibri"/>
        </w:rPr>
      </w:pPr>
      <w:r>
        <w:rPr>
          <w:rFonts w:ascii="Calibri" w:hAnsi="Calibri"/>
        </w:rPr>
        <w:t>Senator Travis Fitzwater of Holts Summit is the sponsor.</w:t>
      </w:r>
    </w:p>
    <w:p w:rsidR="00587F42" w:rsidRDefault="00587F42" w:rsidP="00587F42">
      <w:pPr>
        <w:rPr>
          <w:rFonts w:ascii="Calibri" w:hAnsi="Calibri"/>
        </w:rPr>
      </w:pPr>
      <w:r>
        <w:rPr>
          <w:rFonts w:ascii="Calibri" w:hAnsi="Calibri"/>
        </w:rPr>
        <w:t>He tells his colleagues this measure would e</w:t>
      </w:r>
      <w:r w:rsidRPr="00F031CD">
        <w:rPr>
          <w:rFonts w:ascii="Calibri" w:hAnsi="Calibri"/>
        </w:rPr>
        <w:t>stablish provisions relating to assessment of virtual school students</w:t>
      </w:r>
      <w:r>
        <w:rPr>
          <w:rFonts w:ascii="Calibri" w:hAnsi="Calibri"/>
        </w:rPr>
        <w:t>…</w:t>
      </w:r>
    </w:p>
    <w:p w:rsidR="00587F42" w:rsidRPr="00F031CD" w:rsidRDefault="00587F42" w:rsidP="00587F42">
      <w:pPr>
        <w:rPr>
          <w:rFonts w:ascii="Calibri" w:hAnsi="Calibri"/>
          <w:b/>
        </w:rPr>
      </w:pPr>
      <w:r>
        <w:rPr>
          <w:rFonts w:ascii="Calibri" w:hAnsi="Calibri"/>
        </w:rPr>
        <w:tab/>
      </w:r>
      <w:r w:rsidRPr="00F031CD">
        <w:rPr>
          <w:rFonts w:ascii="Calibri" w:hAnsi="Calibri"/>
          <w:b/>
        </w:rPr>
        <w:t>Fitzwater</w:t>
      </w:r>
      <w:r w:rsidRPr="00F031CD">
        <w:rPr>
          <w:rFonts w:ascii="Calibri" w:hAnsi="Calibri"/>
          <w:b/>
        </w:rPr>
        <w:tab/>
      </w:r>
      <w:proofErr w:type="gramStart"/>
      <w:r w:rsidRPr="00F031CD">
        <w:rPr>
          <w:rFonts w:ascii="Calibri" w:hAnsi="Calibri"/>
          <w:b/>
        </w:rPr>
        <w:t>:08</w:t>
      </w:r>
      <w:proofErr w:type="gramEnd"/>
      <w:r w:rsidRPr="00F031CD">
        <w:rPr>
          <w:rFonts w:ascii="Calibri" w:hAnsi="Calibri"/>
          <w:b/>
        </w:rPr>
        <w:tab/>
        <w:t>Q: take virtual tests.</w:t>
      </w:r>
    </w:p>
    <w:p w:rsidR="00587F42" w:rsidRDefault="00587F42" w:rsidP="00587F42">
      <w:pPr>
        <w:rPr>
          <w:rFonts w:ascii="Calibri" w:hAnsi="Calibri"/>
        </w:rPr>
      </w:pPr>
      <w:r>
        <w:rPr>
          <w:rFonts w:ascii="Calibri" w:hAnsi="Calibri"/>
        </w:rPr>
        <w:t>During discussion on the floor of the Missouri Senate, talk turned to charter schools.</w:t>
      </w:r>
    </w:p>
    <w:p w:rsidR="00587F42" w:rsidRDefault="00587F42" w:rsidP="00587F42">
      <w:pPr>
        <w:rPr>
          <w:rFonts w:ascii="Calibri" w:hAnsi="Calibri"/>
        </w:rPr>
      </w:pPr>
      <w:r>
        <w:rPr>
          <w:rFonts w:ascii="Calibri" w:hAnsi="Calibri"/>
        </w:rPr>
        <w:t>Senator Karla May of St. Louis then added an amendment…</w:t>
      </w:r>
    </w:p>
    <w:p w:rsidR="00587F42" w:rsidRPr="00F031CD" w:rsidRDefault="00587F42" w:rsidP="00587F42">
      <w:pPr>
        <w:rPr>
          <w:rFonts w:ascii="Calibri" w:hAnsi="Calibri"/>
          <w:b/>
        </w:rPr>
      </w:pPr>
      <w:r>
        <w:rPr>
          <w:rFonts w:ascii="Calibri" w:hAnsi="Calibri"/>
        </w:rPr>
        <w:tab/>
      </w:r>
      <w:r w:rsidRPr="00F031CD">
        <w:rPr>
          <w:rFonts w:ascii="Calibri" w:hAnsi="Calibri"/>
          <w:b/>
        </w:rPr>
        <w:t>May</w:t>
      </w:r>
      <w:r w:rsidRPr="00F031CD">
        <w:rPr>
          <w:rFonts w:ascii="Calibri" w:hAnsi="Calibri"/>
          <w:b/>
        </w:rPr>
        <w:tab/>
      </w:r>
      <w:r w:rsidRPr="00F031CD">
        <w:rPr>
          <w:rFonts w:ascii="Calibri" w:hAnsi="Calibri"/>
          <w:b/>
        </w:rPr>
        <w:tab/>
      </w:r>
      <w:proofErr w:type="gramStart"/>
      <w:r w:rsidRPr="00F031CD">
        <w:rPr>
          <w:rFonts w:ascii="Calibri" w:hAnsi="Calibri"/>
          <w:b/>
        </w:rPr>
        <w:t>:09</w:t>
      </w:r>
      <w:proofErr w:type="gramEnd"/>
      <w:r w:rsidRPr="00F031CD">
        <w:rPr>
          <w:rFonts w:ascii="Calibri" w:hAnsi="Calibri"/>
          <w:b/>
        </w:rPr>
        <w:tab/>
        <w:t>Q: don’t understand that.</w:t>
      </w:r>
    </w:p>
    <w:p w:rsidR="00587F42" w:rsidRDefault="00587F42" w:rsidP="00587F42">
      <w:pPr>
        <w:rPr>
          <w:rFonts w:ascii="Calibri" w:hAnsi="Calibri"/>
        </w:rPr>
      </w:pPr>
      <w:r>
        <w:rPr>
          <w:rFonts w:ascii="Calibri" w:hAnsi="Calibri"/>
        </w:rPr>
        <w:t>She later withdrew her amendment.</w:t>
      </w:r>
    </w:p>
    <w:p w:rsidR="005F1EFB" w:rsidRDefault="00587F42" w:rsidP="00587F42">
      <w:pPr>
        <w:rPr>
          <w:rFonts w:ascii="Calibri" w:hAnsi="Calibri"/>
        </w:rPr>
      </w:pPr>
      <w:r>
        <w:rPr>
          <w:rFonts w:ascii="Calibri" w:hAnsi="Calibri"/>
        </w:rPr>
        <w:t>Monday evening, Missouri senators gave Senate Bill 266 preliminary approval. Another “yes” vote would send this proposal to the Missouri House of Representatives for similar consideration.</w:t>
      </w:r>
    </w:p>
    <w:p w:rsidR="00587F42" w:rsidRDefault="00587F42" w:rsidP="00587F42">
      <w:pPr>
        <w:rPr>
          <w:rFonts w:ascii="Calibri" w:hAnsi="Calibri"/>
        </w:rPr>
      </w:pPr>
      <w:r>
        <w:rPr>
          <w:rFonts w:ascii="Calibri" w:hAnsi="Calibri"/>
        </w:rPr>
        <w:t>In the meantime, the Missouri Senate is approximately two weeks from looking at the budget.</w:t>
      </w:r>
    </w:p>
    <w:p w:rsidR="00D30087" w:rsidRDefault="00D30087">
      <w:r w:rsidRPr="00781232">
        <w:rPr>
          <w:rFonts w:ascii="Calibri" w:hAnsi="Calibri"/>
        </w:rPr>
        <w:t xml:space="preserve">Reporting </w:t>
      </w:r>
      <w:r w:rsidR="007428D8">
        <w:rPr>
          <w:rFonts w:ascii="Calibri" w:hAnsi="Calibri"/>
        </w:rPr>
        <w:t>from</w:t>
      </w:r>
      <w:r w:rsidRPr="00781232">
        <w:rPr>
          <w:rFonts w:ascii="Calibri" w:hAnsi="Calibri"/>
        </w:rPr>
        <w:t xml:space="preserve"> the </w:t>
      </w:r>
      <w:r w:rsidR="007428D8">
        <w:rPr>
          <w:rFonts w:ascii="Calibri" w:hAnsi="Calibri"/>
        </w:rPr>
        <w:t>State Capitol</w:t>
      </w:r>
      <w:r w:rsidR="001904F2">
        <w:rPr>
          <w:rFonts w:ascii="Calibri" w:hAnsi="Calibri"/>
        </w:rPr>
        <w:t>, I’m Dean Morgan.</w:t>
      </w:r>
      <w:bookmarkStart w:id="0" w:name="_GoBack"/>
      <w:bookmarkEnd w:id="0"/>
    </w:p>
    <w:sectPr w:rsidR="00D30087" w:rsidSect="00D107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087"/>
    <w:rsid w:val="00004300"/>
    <w:rsid w:val="00115A80"/>
    <w:rsid w:val="00177E9A"/>
    <w:rsid w:val="001904F2"/>
    <w:rsid w:val="001C5015"/>
    <w:rsid w:val="00202BDC"/>
    <w:rsid w:val="00207241"/>
    <w:rsid w:val="00213E94"/>
    <w:rsid w:val="00284C42"/>
    <w:rsid w:val="00301BCF"/>
    <w:rsid w:val="003C0B05"/>
    <w:rsid w:val="004C2612"/>
    <w:rsid w:val="00522830"/>
    <w:rsid w:val="005718D6"/>
    <w:rsid w:val="005835C8"/>
    <w:rsid w:val="00587F42"/>
    <w:rsid w:val="005D5427"/>
    <w:rsid w:val="005F1EFB"/>
    <w:rsid w:val="00681AAB"/>
    <w:rsid w:val="006E6D82"/>
    <w:rsid w:val="007428D8"/>
    <w:rsid w:val="007668CD"/>
    <w:rsid w:val="0078056D"/>
    <w:rsid w:val="00781232"/>
    <w:rsid w:val="00815EC9"/>
    <w:rsid w:val="00823A29"/>
    <w:rsid w:val="0083279E"/>
    <w:rsid w:val="00842DAF"/>
    <w:rsid w:val="008A328F"/>
    <w:rsid w:val="008B30B1"/>
    <w:rsid w:val="008F722E"/>
    <w:rsid w:val="0094316F"/>
    <w:rsid w:val="00A31EB2"/>
    <w:rsid w:val="00A6143E"/>
    <w:rsid w:val="00A87446"/>
    <w:rsid w:val="00AB465F"/>
    <w:rsid w:val="00AD6F7C"/>
    <w:rsid w:val="00B23564"/>
    <w:rsid w:val="00B44781"/>
    <w:rsid w:val="00B56F69"/>
    <w:rsid w:val="00B80979"/>
    <w:rsid w:val="00B92A69"/>
    <w:rsid w:val="00BC2890"/>
    <w:rsid w:val="00BD3391"/>
    <w:rsid w:val="00C1785B"/>
    <w:rsid w:val="00C35246"/>
    <w:rsid w:val="00C52AD9"/>
    <w:rsid w:val="00C82118"/>
    <w:rsid w:val="00D1078D"/>
    <w:rsid w:val="00D30087"/>
    <w:rsid w:val="00D60E22"/>
    <w:rsid w:val="00D70338"/>
    <w:rsid w:val="00DC3932"/>
    <w:rsid w:val="00E00E95"/>
    <w:rsid w:val="00F04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616F98"/>
  <w15:docId w15:val="{EB752A5D-CAB7-4F0E-AF5F-3E87B5438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3564"/>
    <w:pPr>
      <w:spacing w:after="200" w:line="276" w:lineRule="auto"/>
      <w:jc w:val="both"/>
    </w:pPr>
    <w:rPr>
      <w:rFonts w:ascii="Verdana" w:hAnsi="Verdan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D3391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C0B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senate.mo.gov/25info/bts_web/Bill.aspx?SessionType=R&amp;BillID=21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Senate Minute Script</vt:lpstr>
    </vt:vector>
  </TitlesOfParts>
  <Company>Microsoft</Company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Senate Minute Script</dc:title>
  <dc:creator>dean.morgan</dc:creator>
  <cp:lastModifiedBy>Dean Morgan</cp:lastModifiedBy>
  <cp:revision>4</cp:revision>
  <dcterms:created xsi:type="dcterms:W3CDTF">2025-04-08T13:47:00Z</dcterms:created>
  <dcterms:modified xsi:type="dcterms:W3CDTF">2025-04-08T15:05:00Z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522921662</vt:i4>
  </property>
</Properties>
</file>