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078D" w:rsidRPr="00A31EB2" w:rsidRDefault="00681AAB" w:rsidP="00AB465F">
      <w:pPr>
        <w:jc w:val="center"/>
        <w:rPr>
          <w:rFonts w:asciiTheme="majorHAnsi" w:hAnsiTheme="majorHAnsi"/>
          <w:b/>
          <w:color w:val="000099"/>
          <w:sz w:val="28"/>
          <w:szCs w:val="28"/>
        </w:rPr>
      </w:pPr>
      <w:r>
        <w:rPr>
          <w:rFonts w:asciiTheme="majorHAnsi" w:hAnsiTheme="majorHAnsi"/>
          <w:b/>
          <w:i/>
          <w:color w:val="000099"/>
          <w:sz w:val="28"/>
          <w:szCs w:val="28"/>
        </w:rPr>
        <w:t>T</w:t>
      </w:r>
      <w:r w:rsidR="00AB465F" w:rsidRPr="004C2612">
        <w:rPr>
          <w:rFonts w:asciiTheme="majorHAnsi" w:hAnsiTheme="majorHAnsi"/>
          <w:b/>
          <w:i/>
          <w:color w:val="000099"/>
          <w:sz w:val="28"/>
          <w:szCs w:val="28"/>
        </w:rPr>
        <w:t xml:space="preserve">he </w:t>
      </w:r>
      <w:r w:rsidR="00B92A69">
        <w:rPr>
          <w:rFonts w:asciiTheme="majorHAnsi" w:hAnsiTheme="majorHAnsi"/>
          <w:b/>
          <w:i/>
          <w:color w:val="000099"/>
          <w:sz w:val="28"/>
          <w:szCs w:val="28"/>
        </w:rPr>
        <w:t xml:space="preserve">Missouri </w:t>
      </w:r>
      <w:r w:rsidR="00AB465F" w:rsidRPr="004C2612">
        <w:rPr>
          <w:rFonts w:asciiTheme="majorHAnsi" w:hAnsiTheme="majorHAnsi"/>
          <w:b/>
          <w:i/>
          <w:color w:val="000099"/>
          <w:sz w:val="28"/>
          <w:szCs w:val="28"/>
        </w:rPr>
        <w:t>Senate Minute</w:t>
      </w:r>
      <w:r w:rsidR="00E00E95">
        <w:rPr>
          <w:rFonts w:asciiTheme="majorHAnsi" w:hAnsiTheme="majorHAnsi"/>
          <w:b/>
          <w:color w:val="000099"/>
          <w:sz w:val="28"/>
          <w:szCs w:val="28"/>
        </w:rPr>
        <w:t xml:space="preserve"> Script</w:t>
      </w:r>
      <w:r w:rsidR="007668CD">
        <w:rPr>
          <w:rFonts w:asciiTheme="majorHAnsi" w:hAnsiTheme="majorHAnsi"/>
          <w:b/>
          <w:color w:val="000099"/>
          <w:sz w:val="28"/>
          <w:szCs w:val="28"/>
        </w:rPr>
        <w:br/>
      </w:r>
      <w:r w:rsidR="007E5F85">
        <w:rPr>
          <w:rFonts w:asciiTheme="majorHAnsi" w:hAnsiTheme="majorHAnsi"/>
          <w:b/>
          <w:color w:val="000099"/>
          <w:sz w:val="28"/>
          <w:szCs w:val="28"/>
        </w:rPr>
        <w:t>Public Safety</w:t>
      </w:r>
    </w:p>
    <w:p w:rsidR="00A50CA5" w:rsidRDefault="00A50CA5" w:rsidP="00A50CA5">
      <w:pPr>
        <w:rPr>
          <w:rFonts w:ascii="Calibri" w:hAnsi="Calibri"/>
        </w:rPr>
      </w:pPr>
      <w:r>
        <w:rPr>
          <w:rFonts w:ascii="Calibri" w:hAnsi="Calibri"/>
        </w:rPr>
        <w:t xml:space="preserve">Wednesday is dedicated to </w:t>
      </w:r>
      <w:hyperlink r:id="rId4" w:history="1">
        <w:r w:rsidRPr="00DD1136">
          <w:rPr>
            <w:rStyle w:val="Hyperlink"/>
            <w:rFonts w:ascii="Calibri" w:hAnsi="Calibri"/>
          </w:rPr>
          <w:t>House Bill 495</w:t>
        </w:r>
      </w:hyperlink>
      <w:r>
        <w:rPr>
          <w:rFonts w:ascii="Calibri" w:hAnsi="Calibri"/>
        </w:rPr>
        <w:t>.</w:t>
      </w:r>
    </w:p>
    <w:p w:rsidR="00A50CA5" w:rsidRDefault="00A50CA5" w:rsidP="00A50CA5">
      <w:pPr>
        <w:rPr>
          <w:rFonts w:ascii="Calibri" w:hAnsi="Calibri"/>
        </w:rPr>
      </w:pPr>
      <w:r>
        <w:rPr>
          <w:rFonts w:ascii="Calibri" w:hAnsi="Calibri"/>
        </w:rPr>
        <w:t>Senator Nick Schroer of Defiance is the bill handler.</w:t>
      </w:r>
    </w:p>
    <w:p w:rsidR="00A50CA5" w:rsidRDefault="00A50CA5" w:rsidP="00A50CA5">
      <w:pPr>
        <w:rPr>
          <w:rFonts w:ascii="Calibri" w:hAnsi="Calibri"/>
          <w:iCs/>
        </w:rPr>
      </w:pPr>
      <w:r>
        <w:rPr>
          <w:rFonts w:ascii="Calibri" w:hAnsi="Calibri"/>
        </w:rPr>
        <w:t xml:space="preserve">He tells his colleagues this proposal would </w:t>
      </w:r>
      <w:r>
        <w:rPr>
          <w:rFonts w:ascii="Calibri" w:hAnsi="Calibri"/>
          <w:iCs/>
        </w:rPr>
        <w:t>m</w:t>
      </w:r>
      <w:r w:rsidRPr="00DD1136">
        <w:rPr>
          <w:rFonts w:ascii="Calibri" w:hAnsi="Calibri"/>
          <w:iCs/>
        </w:rPr>
        <w:t>odif</w:t>
      </w:r>
      <w:r>
        <w:rPr>
          <w:rFonts w:ascii="Calibri" w:hAnsi="Calibri"/>
          <w:iCs/>
        </w:rPr>
        <w:t>y</w:t>
      </w:r>
      <w:r w:rsidRPr="00DD1136">
        <w:rPr>
          <w:rFonts w:ascii="Calibri" w:hAnsi="Calibri"/>
          <w:iCs/>
        </w:rPr>
        <w:t xml:space="preserve"> provisions relating to public safety</w:t>
      </w:r>
      <w:r>
        <w:rPr>
          <w:rFonts w:ascii="Calibri" w:hAnsi="Calibri"/>
          <w:iCs/>
        </w:rPr>
        <w:t>…</w:t>
      </w:r>
    </w:p>
    <w:p w:rsidR="00A50CA5" w:rsidRPr="00DD1136" w:rsidRDefault="00A50CA5" w:rsidP="00A50CA5">
      <w:pPr>
        <w:rPr>
          <w:rFonts w:ascii="Calibri" w:hAnsi="Calibri"/>
          <w:b/>
          <w:iCs/>
        </w:rPr>
      </w:pPr>
      <w:r>
        <w:rPr>
          <w:rFonts w:ascii="Calibri" w:hAnsi="Calibri"/>
          <w:iCs/>
        </w:rPr>
        <w:tab/>
      </w:r>
      <w:r w:rsidRPr="00DD1136">
        <w:rPr>
          <w:rFonts w:ascii="Calibri" w:hAnsi="Calibri"/>
          <w:b/>
          <w:iCs/>
        </w:rPr>
        <w:t>Schroer</w:t>
      </w:r>
      <w:r w:rsidRPr="00DD1136">
        <w:rPr>
          <w:rFonts w:ascii="Calibri" w:hAnsi="Calibri"/>
          <w:b/>
          <w:iCs/>
        </w:rPr>
        <w:tab/>
      </w:r>
      <w:proofErr w:type="gramStart"/>
      <w:r w:rsidRPr="00DD1136">
        <w:rPr>
          <w:rFonts w:ascii="Calibri" w:hAnsi="Calibri"/>
          <w:b/>
          <w:iCs/>
        </w:rPr>
        <w:t>:09</w:t>
      </w:r>
      <w:proofErr w:type="gramEnd"/>
      <w:r w:rsidRPr="00DD1136">
        <w:rPr>
          <w:rFonts w:ascii="Calibri" w:hAnsi="Calibri"/>
          <w:b/>
          <w:iCs/>
        </w:rPr>
        <w:tab/>
        <w:t>Q: state of Missouri.</w:t>
      </w:r>
    </w:p>
    <w:p w:rsidR="00A50CA5" w:rsidRDefault="00A50CA5" w:rsidP="00A50CA5">
      <w:pPr>
        <w:rPr>
          <w:rFonts w:ascii="Calibri" w:hAnsi="Calibri"/>
        </w:rPr>
      </w:pPr>
      <w:r>
        <w:rPr>
          <w:rFonts w:ascii="Calibri" w:hAnsi="Calibri"/>
        </w:rPr>
        <w:t>During discussion on the floor of the Missouri Senate, Sen. Karla May of St. Louis pointed to the portion of the bill she believes would end local control of the St. Louis Police Department, which was only put into place in the last decade…</w:t>
      </w:r>
    </w:p>
    <w:p w:rsidR="00A50CA5" w:rsidRPr="00873519" w:rsidRDefault="00A50CA5" w:rsidP="00A50CA5">
      <w:pPr>
        <w:rPr>
          <w:rFonts w:ascii="Calibri" w:hAnsi="Calibri"/>
          <w:b/>
        </w:rPr>
      </w:pPr>
      <w:r>
        <w:rPr>
          <w:rFonts w:ascii="Calibri" w:hAnsi="Calibri"/>
        </w:rPr>
        <w:tab/>
      </w:r>
      <w:r w:rsidRPr="00873519">
        <w:rPr>
          <w:rFonts w:ascii="Calibri" w:hAnsi="Calibri"/>
          <w:b/>
        </w:rPr>
        <w:t>May</w:t>
      </w:r>
      <w:r w:rsidRPr="00873519">
        <w:rPr>
          <w:rFonts w:ascii="Calibri" w:hAnsi="Calibri"/>
          <w:b/>
        </w:rPr>
        <w:tab/>
      </w:r>
      <w:r w:rsidRPr="00873519">
        <w:rPr>
          <w:rFonts w:ascii="Calibri" w:hAnsi="Calibri"/>
          <w:b/>
        </w:rPr>
        <w:tab/>
      </w:r>
      <w:proofErr w:type="gramStart"/>
      <w:r w:rsidRPr="00873519">
        <w:rPr>
          <w:rFonts w:ascii="Calibri" w:hAnsi="Calibri"/>
          <w:b/>
        </w:rPr>
        <w:t>:10</w:t>
      </w:r>
      <w:proofErr w:type="gramEnd"/>
      <w:r w:rsidRPr="00873519">
        <w:rPr>
          <w:rFonts w:ascii="Calibri" w:hAnsi="Calibri"/>
          <w:b/>
        </w:rPr>
        <w:tab/>
        <w:t>Q: the biggest thing.</w:t>
      </w:r>
    </w:p>
    <w:p w:rsidR="001C5015" w:rsidRDefault="00A50CA5" w:rsidP="00A50CA5">
      <w:pPr>
        <w:rPr>
          <w:rFonts w:ascii="Calibri" w:hAnsi="Calibri"/>
        </w:rPr>
      </w:pPr>
      <w:r>
        <w:rPr>
          <w:rFonts w:ascii="Calibri" w:hAnsi="Calibri"/>
        </w:rPr>
        <w:t xml:space="preserve">If approved, House Bill 495 would return to the Missouri House of Representatives, either for final approval or </w:t>
      </w:r>
      <w:r w:rsidR="003A0A95">
        <w:rPr>
          <w:rFonts w:ascii="Calibri" w:hAnsi="Calibri"/>
        </w:rPr>
        <w:t xml:space="preserve">for details </w:t>
      </w:r>
      <w:r>
        <w:rPr>
          <w:rFonts w:ascii="Calibri" w:hAnsi="Calibri"/>
        </w:rPr>
        <w:t>to be decided in a Missouri Senate-House conference committee</w:t>
      </w:r>
      <w:r w:rsidR="003A0A95">
        <w:rPr>
          <w:rFonts w:ascii="Calibri" w:hAnsi="Calibri"/>
        </w:rPr>
        <w:t xml:space="preserve"> and </w:t>
      </w:r>
      <w:r w:rsidR="003A0A95" w:rsidRPr="003A0A95">
        <w:rPr>
          <w:rFonts w:ascii="Calibri" w:hAnsi="Calibri"/>
          <w:i/>
        </w:rPr>
        <w:t>then</w:t>
      </w:r>
      <w:r w:rsidR="003A0A95">
        <w:rPr>
          <w:rFonts w:ascii="Calibri" w:hAnsi="Calibri"/>
        </w:rPr>
        <w:t xml:space="preserve"> sent to the governor</w:t>
      </w:r>
      <w:r>
        <w:rPr>
          <w:rFonts w:ascii="Calibri" w:hAnsi="Calibri"/>
        </w:rPr>
        <w:t>.</w:t>
      </w:r>
    </w:p>
    <w:p w:rsidR="00D30087" w:rsidRDefault="00D30087">
      <w:r w:rsidRPr="00781232">
        <w:rPr>
          <w:rFonts w:ascii="Calibri" w:hAnsi="Calibri"/>
        </w:rPr>
        <w:t xml:space="preserve">Reporting </w:t>
      </w:r>
      <w:r w:rsidR="007428D8">
        <w:rPr>
          <w:rFonts w:ascii="Calibri" w:hAnsi="Calibri"/>
        </w:rPr>
        <w:t>from</w:t>
      </w:r>
      <w:r w:rsidRPr="00781232">
        <w:rPr>
          <w:rFonts w:ascii="Calibri" w:hAnsi="Calibri"/>
        </w:rPr>
        <w:t xml:space="preserve"> the </w:t>
      </w:r>
      <w:r w:rsidR="007428D8">
        <w:rPr>
          <w:rFonts w:ascii="Calibri" w:hAnsi="Calibri"/>
        </w:rPr>
        <w:t>State Capitol</w:t>
      </w:r>
      <w:r w:rsidR="004B00F6">
        <w:rPr>
          <w:rFonts w:ascii="Calibri" w:hAnsi="Calibri"/>
        </w:rPr>
        <w:t>, I’m Dean Morgan.</w:t>
      </w:r>
      <w:bookmarkStart w:id="0" w:name="_GoBack"/>
      <w:bookmarkEnd w:id="0"/>
    </w:p>
    <w:sectPr w:rsidR="00D30087" w:rsidSect="00D107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87"/>
  <w:drawingGridVerticalSpacing w:val="187"/>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087"/>
    <w:rsid w:val="00004300"/>
    <w:rsid w:val="00115A80"/>
    <w:rsid w:val="00177E9A"/>
    <w:rsid w:val="001C5015"/>
    <w:rsid w:val="00202BDC"/>
    <w:rsid w:val="00207241"/>
    <w:rsid w:val="00213E94"/>
    <w:rsid w:val="00284C42"/>
    <w:rsid w:val="00301BCF"/>
    <w:rsid w:val="003A0A95"/>
    <w:rsid w:val="003C0B05"/>
    <w:rsid w:val="004B00F6"/>
    <w:rsid w:val="004C2612"/>
    <w:rsid w:val="00522830"/>
    <w:rsid w:val="005835C8"/>
    <w:rsid w:val="005D5427"/>
    <w:rsid w:val="00681AAB"/>
    <w:rsid w:val="007428D8"/>
    <w:rsid w:val="007668CD"/>
    <w:rsid w:val="0078056D"/>
    <w:rsid w:val="00781232"/>
    <w:rsid w:val="007E5F85"/>
    <w:rsid w:val="00815EC9"/>
    <w:rsid w:val="00823A29"/>
    <w:rsid w:val="0083279E"/>
    <w:rsid w:val="00842DAF"/>
    <w:rsid w:val="008A328F"/>
    <w:rsid w:val="008F722E"/>
    <w:rsid w:val="0094316F"/>
    <w:rsid w:val="00A31EB2"/>
    <w:rsid w:val="00A50CA5"/>
    <w:rsid w:val="00A6143E"/>
    <w:rsid w:val="00A87446"/>
    <w:rsid w:val="00AB465F"/>
    <w:rsid w:val="00AD6F7C"/>
    <w:rsid w:val="00B23564"/>
    <w:rsid w:val="00B44781"/>
    <w:rsid w:val="00B56F69"/>
    <w:rsid w:val="00B80979"/>
    <w:rsid w:val="00B92A69"/>
    <w:rsid w:val="00BC2890"/>
    <w:rsid w:val="00BD3391"/>
    <w:rsid w:val="00C1785B"/>
    <w:rsid w:val="00C35246"/>
    <w:rsid w:val="00C52AD9"/>
    <w:rsid w:val="00C82118"/>
    <w:rsid w:val="00D1078D"/>
    <w:rsid w:val="00D30087"/>
    <w:rsid w:val="00D60E22"/>
    <w:rsid w:val="00D70338"/>
    <w:rsid w:val="00DC3932"/>
    <w:rsid w:val="00E00E95"/>
    <w:rsid w:val="00F041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CB175"/>
  <w15:docId w15:val="{EB752A5D-CAB7-4F0E-AF5F-3E87B5438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3564"/>
    <w:pPr>
      <w:spacing w:after="200" w:line="276" w:lineRule="auto"/>
      <w:jc w:val="both"/>
    </w:pPr>
    <w:rPr>
      <w:rFonts w:ascii="Verdana" w:hAnsi="Verdan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D3391"/>
    <w:rPr>
      <w:sz w:val="24"/>
      <w:szCs w:val="24"/>
    </w:rPr>
  </w:style>
  <w:style w:type="character" w:styleId="Hyperlink">
    <w:name w:val="Hyperlink"/>
    <w:basedOn w:val="DefaultParagraphFont"/>
    <w:uiPriority w:val="99"/>
    <w:unhideWhenUsed/>
    <w:rsid w:val="003C0B0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house.mo.gov/Bill.aspx?bill=HB495&amp;year=2025&amp;cod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Pages>
  <Words>131</Words>
  <Characters>753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Senate Minute Script</vt:lpstr>
    </vt:vector>
  </TitlesOfParts>
  <Company>Microsoft</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Minute Script</dc:title>
  <dc:creator>dean.morgan</dc:creator>
  <cp:lastModifiedBy>Dean Morgan</cp:lastModifiedBy>
  <cp:revision>4</cp:revision>
  <dcterms:created xsi:type="dcterms:W3CDTF">2025-03-06T14:16:00Z</dcterms:created>
  <dcterms:modified xsi:type="dcterms:W3CDTF">2025-03-06T16:15:00Z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522921662</vt:i4>
  </property>
</Properties>
</file>