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985349">
        <w:rPr>
          <w:rFonts w:asciiTheme="majorHAnsi" w:hAnsiTheme="majorHAnsi"/>
          <w:b/>
          <w:color w:val="000099"/>
          <w:sz w:val="28"/>
          <w:szCs w:val="28"/>
        </w:rPr>
        <w:t>Budget</w:t>
      </w:r>
    </w:p>
    <w:p w:rsidR="00130E4A" w:rsidRDefault="00130E4A" w:rsidP="00130E4A">
      <w:pPr>
        <w:rPr>
          <w:rFonts w:ascii="Calibri" w:hAnsi="Calibri"/>
        </w:rPr>
      </w:pPr>
      <w:r w:rsidRPr="00F52F2A">
        <w:rPr>
          <w:rFonts w:ascii="Calibri" w:hAnsi="Calibri"/>
        </w:rPr>
        <w:t xml:space="preserve">This week in the Missouri Senate, we review </w:t>
      </w:r>
      <w:r>
        <w:rPr>
          <w:rFonts w:ascii="Calibri" w:hAnsi="Calibri"/>
        </w:rPr>
        <w:t>a historic week</w:t>
      </w:r>
      <w:r w:rsidRPr="00F52F2A">
        <w:rPr>
          <w:rFonts w:ascii="Calibri" w:hAnsi="Calibri"/>
        </w:rPr>
        <w:t>…</w:t>
      </w:r>
    </w:p>
    <w:p w:rsidR="00130E4A" w:rsidRPr="00AB3BA0" w:rsidRDefault="00130E4A" w:rsidP="00130E4A">
      <w:pPr>
        <w:ind w:firstLine="720"/>
        <w:rPr>
          <w:rFonts w:ascii="Calibri" w:hAnsi="Calibri"/>
          <w:b/>
        </w:rPr>
      </w:pPr>
      <w:r w:rsidRPr="00AB3BA0">
        <w:rPr>
          <w:rFonts w:ascii="Calibri" w:hAnsi="Calibri"/>
          <w:b/>
        </w:rPr>
        <w:t>Nat Snd 1</w:t>
      </w:r>
      <w:r>
        <w:rPr>
          <w:rFonts w:ascii="Calibri" w:hAnsi="Calibri"/>
          <w:b/>
        </w:rPr>
        <w:tab/>
        <w:t>:09</w:t>
      </w:r>
      <w:r>
        <w:rPr>
          <w:rFonts w:ascii="Calibri" w:hAnsi="Calibri"/>
          <w:b/>
        </w:rPr>
        <w:tab/>
        <w:t>Q: by May 10.</w:t>
      </w:r>
    </w:p>
    <w:p w:rsidR="00130E4A" w:rsidRDefault="00130E4A" w:rsidP="00130E4A">
      <w:pPr>
        <w:rPr>
          <w:rFonts w:ascii="Calibri" w:hAnsi="Calibri"/>
        </w:rPr>
      </w:pPr>
      <w:r>
        <w:rPr>
          <w:rFonts w:ascii="Calibri" w:hAnsi="Calibri"/>
        </w:rPr>
        <w:t>The next phase of the budget process started this week, when Missouri senators were set to create their own version of the state’s next spending blueprint.</w:t>
      </w:r>
    </w:p>
    <w:p w:rsidR="00130E4A" w:rsidRDefault="00130E4A" w:rsidP="00130E4A">
      <w:pPr>
        <w:rPr>
          <w:rFonts w:ascii="Calibri" w:hAnsi="Calibri"/>
        </w:rPr>
      </w:pPr>
      <w:r>
        <w:rPr>
          <w:rFonts w:ascii="Calibri" w:hAnsi="Calibri"/>
        </w:rPr>
        <w:t xml:space="preserve">Senator Rusty Black of Chillicothe, who serves on the </w:t>
      </w:r>
      <w:hyperlink r:id="rId4" w:history="1">
        <w:r w:rsidRPr="0026515D">
          <w:rPr>
            <w:rStyle w:val="Hyperlink"/>
            <w:rFonts w:ascii="Calibri" w:hAnsi="Calibri"/>
          </w:rPr>
          <w:t>Missouri Senate Appropriations Committee</w:t>
        </w:r>
      </w:hyperlink>
      <w:r>
        <w:rPr>
          <w:rFonts w:ascii="Calibri" w:hAnsi="Calibri"/>
        </w:rPr>
        <w:t>, says every piece of the total budget is important…</w:t>
      </w:r>
    </w:p>
    <w:p w:rsidR="00130E4A" w:rsidRPr="00EB1C8D" w:rsidRDefault="00130E4A" w:rsidP="00130E4A">
      <w:pPr>
        <w:rPr>
          <w:rFonts w:ascii="Calibri" w:hAnsi="Calibri"/>
          <w:b/>
        </w:rPr>
      </w:pPr>
      <w:r>
        <w:rPr>
          <w:rFonts w:ascii="Calibri" w:hAnsi="Calibri"/>
        </w:rPr>
        <w:tab/>
      </w:r>
      <w:r w:rsidR="00D216E6">
        <w:rPr>
          <w:rFonts w:ascii="Calibri" w:hAnsi="Calibri"/>
          <w:b/>
        </w:rPr>
        <w:t>Black</w:t>
      </w:r>
      <w:r w:rsidRPr="00EB1C8D">
        <w:rPr>
          <w:rFonts w:ascii="Calibri" w:hAnsi="Calibri"/>
          <w:b/>
        </w:rPr>
        <w:tab/>
      </w:r>
      <w:r w:rsidRPr="00EB1C8D">
        <w:rPr>
          <w:rFonts w:ascii="Calibri" w:hAnsi="Calibri"/>
          <w:b/>
        </w:rPr>
        <w:tab/>
        <w:t>:09</w:t>
      </w:r>
      <w:r w:rsidRPr="00EB1C8D">
        <w:rPr>
          <w:rFonts w:ascii="Calibri" w:hAnsi="Calibri"/>
          <w:b/>
        </w:rPr>
        <w:tab/>
        <w:t>Q: suffering from PTSD.</w:t>
      </w:r>
    </w:p>
    <w:p w:rsidR="00130E4A" w:rsidRDefault="00130E4A" w:rsidP="00130E4A">
      <w:pPr>
        <w:rPr>
          <w:rFonts w:ascii="Calibri" w:hAnsi="Calibri"/>
        </w:rPr>
      </w:pPr>
      <w:r>
        <w:rPr>
          <w:rFonts w:ascii="Calibri" w:hAnsi="Calibri"/>
        </w:rPr>
        <w:t xml:space="preserve">Senator Tracy McCreery of St. Louis County says the Fiscal Year 2025 budget is tied to </w:t>
      </w:r>
      <w:hyperlink r:id="rId5" w:history="1">
        <w:r w:rsidRPr="00EB1C8D">
          <w:rPr>
            <w:rStyle w:val="Hyperlink"/>
            <w:rFonts w:ascii="Calibri" w:hAnsi="Calibri"/>
          </w:rPr>
          <w:t>Senate Bill 748</w:t>
        </w:r>
      </w:hyperlink>
      <w:r>
        <w:rPr>
          <w:rFonts w:ascii="Calibri" w:hAnsi="Calibri"/>
        </w:rPr>
        <w:t>…</w:t>
      </w:r>
    </w:p>
    <w:p w:rsidR="00130E4A" w:rsidRPr="00EB1C8D" w:rsidRDefault="00130E4A" w:rsidP="00130E4A">
      <w:pPr>
        <w:rPr>
          <w:rFonts w:ascii="Calibri" w:hAnsi="Calibri"/>
          <w:b/>
        </w:rPr>
      </w:pPr>
      <w:r>
        <w:rPr>
          <w:rFonts w:ascii="Calibri" w:hAnsi="Calibri"/>
        </w:rPr>
        <w:tab/>
      </w:r>
      <w:r w:rsidR="00D216E6">
        <w:rPr>
          <w:rFonts w:ascii="Calibri" w:hAnsi="Calibri"/>
          <w:b/>
        </w:rPr>
        <w:t>McCreery</w:t>
      </w:r>
      <w:r w:rsidRPr="00EB1C8D">
        <w:rPr>
          <w:rFonts w:ascii="Calibri" w:hAnsi="Calibri"/>
          <w:b/>
        </w:rPr>
        <w:tab/>
        <w:t>:09</w:t>
      </w:r>
      <w:r w:rsidRPr="00EB1C8D">
        <w:rPr>
          <w:rFonts w:ascii="Calibri" w:hAnsi="Calibri"/>
          <w:b/>
        </w:rPr>
        <w:tab/>
        <w:t>Q: federal reimbursement allowance.</w:t>
      </w:r>
    </w:p>
    <w:p w:rsidR="00130E4A" w:rsidRPr="00817B60" w:rsidRDefault="00130E4A" w:rsidP="00130E4A">
      <w:pPr>
        <w:rPr>
          <w:rFonts w:ascii="Calibri" w:hAnsi="Calibri"/>
          <w:b/>
        </w:rPr>
      </w:pPr>
      <w:r>
        <w:rPr>
          <w:rFonts w:ascii="Calibri" w:hAnsi="Calibri"/>
        </w:rPr>
        <w:tab/>
      </w:r>
      <w:r w:rsidRPr="00817B60">
        <w:rPr>
          <w:rFonts w:ascii="Calibri" w:hAnsi="Calibri"/>
          <w:b/>
        </w:rPr>
        <w:t>Nat Snd 2</w:t>
      </w:r>
      <w:r w:rsidRPr="00817B60">
        <w:rPr>
          <w:rFonts w:ascii="Calibri" w:hAnsi="Calibri"/>
          <w:b/>
        </w:rPr>
        <w:tab/>
        <w:t>:06</w:t>
      </w:r>
      <w:r w:rsidRPr="00817B60">
        <w:rPr>
          <w:rFonts w:ascii="Calibri" w:hAnsi="Calibri"/>
          <w:b/>
        </w:rPr>
        <w:tab/>
        <w:t>Q: $4.5 billion in it.</w:t>
      </w:r>
    </w:p>
    <w:p w:rsidR="00130E4A" w:rsidRDefault="00130E4A" w:rsidP="00130E4A">
      <w:pPr>
        <w:rPr>
          <w:rFonts w:ascii="Calibri" w:hAnsi="Calibri"/>
        </w:rPr>
      </w:pPr>
      <w:r>
        <w:rPr>
          <w:rFonts w:ascii="Calibri" w:hAnsi="Calibri"/>
        </w:rPr>
        <w:t>Senator Lincoln Hough of Springfield chairs the Missouri Senate Appropriations Committee. He brought Senate Bill 748, which he sponsors, to the floor of the Missouri Senate on Tuesday evening…</w:t>
      </w:r>
    </w:p>
    <w:p w:rsidR="00130E4A" w:rsidRPr="00817B60" w:rsidRDefault="00130E4A" w:rsidP="00130E4A">
      <w:pPr>
        <w:rPr>
          <w:rFonts w:ascii="Calibri" w:hAnsi="Calibri"/>
          <w:b/>
        </w:rPr>
      </w:pPr>
      <w:r>
        <w:rPr>
          <w:rFonts w:ascii="Calibri" w:hAnsi="Calibri"/>
        </w:rPr>
        <w:tab/>
      </w:r>
      <w:r w:rsidRPr="00817B60">
        <w:rPr>
          <w:rFonts w:ascii="Calibri" w:hAnsi="Calibri"/>
          <w:b/>
        </w:rPr>
        <w:t>Hough</w:t>
      </w:r>
      <w:r w:rsidR="00D216E6">
        <w:rPr>
          <w:rFonts w:ascii="Calibri" w:hAnsi="Calibri"/>
          <w:b/>
        </w:rPr>
        <w:tab/>
      </w:r>
      <w:r w:rsidRPr="00817B60">
        <w:rPr>
          <w:rFonts w:ascii="Calibri" w:hAnsi="Calibri"/>
          <w:b/>
        </w:rPr>
        <w:tab/>
        <w:t>:08</w:t>
      </w:r>
      <w:r w:rsidRPr="00817B60">
        <w:rPr>
          <w:rFonts w:ascii="Calibri" w:hAnsi="Calibri"/>
          <w:b/>
        </w:rPr>
        <w:tab/>
        <w:t>Q: get it done.</w:t>
      </w:r>
    </w:p>
    <w:p w:rsidR="00130E4A" w:rsidRDefault="00130E4A" w:rsidP="00130E4A">
      <w:pPr>
        <w:rPr>
          <w:rFonts w:ascii="Calibri" w:hAnsi="Calibri"/>
        </w:rPr>
      </w:pPr>
      <w:r>
        <w:rPr>
          <w:rFonts w:ascii="Calibri" w:hAnsi="Calibri"/>
        </w:rPr>
        <w:t>After lengthy discussion, Senate Bill 748 received preliminary Missouri Senate early Thursday morning. This measure still needs another positive vote before it could move to the Missouri House of Representatives for consideration.</w:t>
      </w:r>
    </w:p>
    <w:p w:rsidR="00130E4A" w:rsidRDefault="00130E4A" w:rsidP="00130E4A">
      <w:pPr>
        <w:rPr>
          <w:rFonts w:ascii="Calibri" w:hAnsi="Calibri"/>
        </w:rPr>
      </w:pPr>
      <w:r>
        <w:rPr>
          <w:rFonts w:ascii="Calibri" w:hAnsi="Calibri"/>
        </w:rPr>
        <w:t>Missouri Senate Minority Floor Leader John Rizzo of Independence says the $4.5 billion connected to the FRA remains the unknown…</w:t>
      </w:r>
    </w:p>
    <w:p w:rsidR="00130E4A" w:rsidRDefault="00130E4A" w:rsidP="00130E4A">
      <w:pPr>
        <w:rPr>
          <w:rFonts w:ascii="Calibri" w:hAnsi="Calibri"/>
        </w:rPr>
      </w:pPr>
      <w:r>
        <w:rPr>
          <w:rFonts w:ascii="Calibri" w:hAnsi="Calibri"/>
        </w:rPr>
        <w:tab/>
      </w:r>
      <w:r w:rsidRPr="00817B60">
        <w:rPr>
          <w:rFonts w:ascii="Calibri" w:hAnsi="Calibri"/>
          <w:b/>
        </w:rPr>
        <w:t>Rizzo</w:t>
      </w:r>
      <w:r w:rsidRPr="00817B60">
        <w:rPr>
          <w:rFonts w:ascii="Calibri" w:hAnsi="Calibri"/>
          <w:b/>
        </w:rPr>
        <w:tab/>
      </w:r>
      <w:r w:rsidRPr="00817B60">
        <w:rPr>
          <w:rFonts w:ascii="Calibri" w:hAnsi="Calibri"/>
          <w:b/>
        </w:rPr>
        <w:tab/>
        <w:t>:10</w:t>
      </w:r>
      <w:r w:rsidRPr="00817B60">
        <w:rPr>
          <w:rFonts w:ascii="Calibri" w:hAnsi="Calibri"/>
          <w:b/>
        </w:rPr>
        <w:tab/>
        <w:t>Q: entire committee process.</w:t>
      </w:r>
    </w:p>
    <w:p w:rsidR="00130E4A" w:rsidRPr="00CC01CB" w:rsidRDefault="00130E4A" w:rsidP="00130E4A">
      <w:pPr>
        <w:rPr>
          <w:rFonts w:ascii="Calibri" w:hAnsi="Calibri"/>
          <w:b/>
        </w:rPr>
      </w:pPr>
      <w:r>
        <w:rPr>
          <w:rFonts w:ascii="Calibri" w:hAnsi="Calibri"/>
        </w:rPr>
        <w:tab/>
      </w:r>
      <w:r w:rsidRPr="00CC01CB">
        <w:rPr>
          <w:rFonts w:ascii="Calibri" w:hAnsi="Calibri"/>
          <w:b/>
        </w:rPr>
        <w:t xml:space="preserve">Nat Snd </w:t>
      </w:r>
      <w:r w:rsidR="00D216E6">
        <w:rPr>
          <w:rFonts w:ascii="Calibri" w:hAnsi="Calibri"/>
          <w:b/>
        </w:rPr>
        <w:t>3</w:t>
      </w:r>
      <w:r w:rsidRPr="00CC01CB">
        <w:rPr>
          <w:rFonts w:ascii="Calibri" w:hAnsi="Calibri"/>
          <w:b/>
        </w:rPr>
        <w:tab/>
        <w:t>:04</w:t>
      </w:r>
      <w:r w:rsidRPr="00CC01CB">
        <w:rPr>
          <w:rFonts w:ascii="Calibri" w:hAnsi="Calibri"/>
          <w:b/>
        </w:rPr>
        <w:tab/>
        <w:t>Q: when it happens.</w:t>
      </w:r>
    </w:p>
    <w:p w:rsidR="00130E4A" w:rsidRDefault="00130E4A" w:rsidP="00130E4A">
      <w:pPr>
        <w:rPr>
          <w:rFonts w:ascii="Calibri" w:hAnsi="Calibri"/>
        </w:rPr>
      </w:pPr>
      <w:r>
        <w:rPr>
          <w:rFonts w:ascii="Calibri" w:hAnsi="Calibri"/>
        </w:rPr>
        <w:t xml:space="preserve">There are other factors involved in getting the budget passed. Some Missouri senators want to see </w:t>
      </w:r>
      <w:hyperlink r:id="rId6" w:history="1">
        <w:r w:rsidRPr="00CC01CB">
          <w:rPr>
            <w:rStyle w:val="Hyperlink"/>
            <w:rFonts w:ascii="Calibri" w:hAnsi="Calibri"/>
          </w:rPr>
          <w:t>Senate Joint Resolutions 74, 48, 59, 61 &amp; 83</w:t>
        </w:r>
      </w:hyperlink>
      <w:r>
        <w:rPr>
          <w:rFonts w:ascii="Calibri" w:hAnsi="Calibri"/>
        </w:rPr>
        <w:t xml:space="preserve"> sent to the governor immediately. This resolution, upon voter approval, would m</w:t>
      </w:r>
      <w:r w:rsidRPr="00CC01CB">
        <w:rPr>
          <w:rFonts w:ascii="Calibri" w:hAnsi="Calibri"/>
        </w:rPr>
        <w:t>odif</w:t>
      </w:r>
      <w:r>
        <w:rPr>
          <w:rFonts w:ascii="Calibri" w:hAnsi="Calibri"/>
        </w:rPr>
        <w:t>y</w:t>
      </w:r>
      <w:r w:rsidRPr="00CC01CB">
        <w:rPr>
          <w:rFonts w:ascii="Calibri" w:hAnsi="Calibri"/>
        </w:rPr>
        <w:t xml:space="preserve"> provisions relating to constitutional amendments</w:t>
      </w:r>
      <w:r>
        <w:rPr>
          <w:rFonts w:ascii="Calibri" w:hAnsi="Calibri"/>
        </w:rPr>
        <w:t>.</w:t>
      </w:r>
    </w:p>
    <w:p w:rsidR="00130E4A" w:rsidRDefault="00130E4A" w:rsidP="00130E4A">
      <w:pPr>
        <w:rPr>
          <w:rFonts w:ascii="Calibri" w:hAnsi="Calibri"/>
        </w:rPr>
      </w:pPr>
      <w:r>
        <w:rPr>
          <w:rFonts w:ascii="Calibri" w:hAnsi="Calibri"/>
        </w:rPr>
        <w:lastRenderedPageBreak/>
        <w:t xml:space="preserve">Missouri Senate President Pro Tem Caleb Rowden </w:t>
      </w:r>
      <w:r w:rsidR="0026515D">
        <w:rPr>
          <w:rFonts w:ascii="Calibri" w:hAnsi="Calibri"/>
        </w:rPr>
        <w:t xml:space="preserve">of Columbia </w:t>
      </w:r>
      <w:r>
        <w:rPr>
          <w:rFonts w:ascii="Calibri" w:hAnsi="Calibri"/>
        </w:rPr>
        <w:t>says this is more commonly known as IP, or initiative petition, reform…</w:t>
      </w:r>
    </w:p>
    <w:p w:rsidR="00130E4A" w:rsidRPr="00CC01CB" w:rsidRDefault="00130E4A" w:rsidP="00130E4A">
      <w:pPr>
        <w:rPr>
          <w:rFonts w:ascii="Calibri" w:hAnsi="Calibri"/>
          <w:b/>
        </w:rPr>
      </w:pPr>
      <w:r>
        <w:rPr>
          <w:rFonts w:ascii="Calibri" w:hAnsi="Calibri"/>
        </w:rPr>
        <w:tab/>
      </w:r>
      <w:r w:rsidRPr="00CC01CB">
        <w:rPr>
          <w:rFonts w:ascii="Calibri" w:hAnsi="Calibri"/>
          <w:b/>
        </w:rPr>
        <w:t>Rowden</w:t>
      </w:r>
      <w:r w:rsidRPr="00CC01CB">
        <w:rPr>
          <w:rFonts w:ascii="Calibri" w:hAnsi="Calibri"/>
          <w:b/>
        </w:rPr>
        <w:tab/>
        <w:t>:07</w:t>
      </w:r>
      <w:r w:rsidRPr="00CC01CB">
        <w:rPr>
          <w:rFonts w:ascii="Calibri" w:hAnsi="Calibri"/>
          <w:b/>
        </w:rPr>
        <w:tab/>
        <w:t>Q: as it comes.</w:t>
      </w:r>
    </w:p>
    <w:p w:rsidR="00130E4A" w:rsidRDefault="00130E4A" w:rsidP="00130E4A">
      <w:pPr>
        <w:rPr>
          <w:rFonts w:ascii="Calibri" w:hAnsi="Calibri"/>
        </w:rPr>
      </w:pPr>
      <w:r>
        <w:rPr>
          <w:rFonts w:ascii="Calibri" w:hAnsi="Calibri"/>
        </w:rPr>
        <w:t>Senator Doug Beck of St. Louis is among those who oppose this plan; however, he says, if it has to be done — it needs to be done a certain way…</w:t>
      </w:r>
    </w:p>
    <w:p w:rsidR="00130E4A" w:rsidRDefault="00130E4A" w:rsidP="00130E4A">
      <w:pPr>
        <w:rPr>
          <w:rFonts w:ascii="Calibri" w:hAnsi="Calibri"/>
        </w:rPr>
      </w:pPr>
      <w:r>
        <w:rPr>
          <w:rFonts w:ascii="Calibri" w:hAnsi="Calibri"/>
        </w:rPr>
        <w:tab/>
      </w:r>
      <w:r w:rsidRPr="00CC01CB">
        <w:rPr>
          <w:rFonts w:ascii="Calibri" w:hAnsi="Calibri"/>
          <w:b/>
        </w:rPr>
        <w:t>Beck</w:t>
      </w:r>
      <w:r w:rsidRPr="00CC01CB">
        <w:rPr>
          <w:rFonts w:ascii="Calibri" w:hAnsi="Calibri"/>
          <w:b/>
        </w:rPr>
        <w:tab/>
      </w:r>
      <w:r w:rsidRPr="00CC01CB">
        <w:rPr>
          <w:rFonts w:ascii="Calibri" w:hAnsi="Calibri"/>
          <w:b/>
        </w:rPr>
        <w:tab/>
        <w:t>:04</w:t>
      </w:r>
      <w:r w:rsidRPr="00CC01CB">
        <w:rPr>
          <w:rFonts w:ascii="Calibri" w:hAnsi="Calibri"/>
          <w:b/>
        </w:rPr>
        <w:tab/>
        <w:t>Q: confuse the voters.</w:t>
      </w:r>
    </w:p>
    <w:p w:rsidR="00130E4A" w:rsidRPr="00F90FD0" w:rsidRDefault="00130E4A" w:rsidP="00130E4A">
      <w:pPr>
        <w:rPr>
          <w:rFonts w:ascii="Calibri" w:hAnsi="Calibri"/>
        </w:rPr>
      </w:pPr>
      <w:r>
        <w:rPr>
          <w:rFonts w:ascii="Calibri" w:hAnsi="Calibri"/>
        </w:rPr>
        <w:t>Missouri senators exp</w:t>
      </w:r>
      <w:r w:rsidR="00D216E6">
        <w:rPr>
          <w:rFonts w:ascii="Calibri" w:hAnsi="Calibri"/>
        </w:rPr>
        <w:t>ec</w:t>
      </w:r>
      <w:r>
        <w:rPr>
          <w:rFonts w:ascii="Calibri" w:hAnsi="Calibri"/>
        </w:rPr>
        <w:t>t to take up this resolution on Monday…</w:t>
      </w:r>
    </w:p>
    <w:p w:rsidR="00130E4A" w:rsidRPr="006D2BBE" w:rsidRDefault="00130E4A" w:rsidP="00130E4A">
      <w:pPr>
        <w:rPr>
          <w:rFonts w:ascii="Calibri" w:hAnsi="Calibri"/>
          <w:b/>
        </w:rPr>
      </w:pPr>
      <w:r>
        <w:rPr>
          <w:rFonts w:ascii="Calibri" w:hAnsi="Calibri"/>
        </w:rPr>
        <w:tab/>
      </w:r>
      <w:r w:rsidRPr="006D2BBE">
        <w:rPr>
          <w:rFonts w:ascii="Calibri" w:hAnsi="Calibri"/>
          <w:b/>
        </w:rPr>
        <w:t xml:space="preserve">Nat Snd </w:t>
      </w:r>
      <w:r w:rsidR="00D216E6">
        <w:rPr>
          <w:rFonts w:ascii="Calibri" w:hAnsi="Calibri"/>
          <w:b/>
        </w:rPr>
        <w:t>4</w:t>
      </w:r>
      <w:r w:rsidRPr="006D2BBE">
        <w:rPr>
          <w:rFonts w:ascii="Calibri" w:hAnsi="Calibri"/>
          <w:b/>
        </w:rPr>
        <w:tab/>
        <w:t>:06</w:t>
      </w:r>
      <w:r w:rsidRPr="006D2BBE">
        <w:rPr>
          <w:rFonts w:ascii="Calibri" w:hAnsi="Calibri"/>
          <w:b/>
        </w:rPr>
        <w:tab/>
        <w:t>Q: defund Planned Parenthood.</w:t>
      </w:r>
    </w:p>
    <w:p w:rsidR="00130E4A" w:rsidRDefault="00130E4A" w:rsidP="00130E4A">
      <w:pPr>
        <w:rPr>
          <w:rFonts w:ascii="Calibri" w:hAnsi="Calibri"/>
          <w:iCs/>
        </w:rPr>
      </w:pPr>
      <w:r>
        <w:rPr>
          <w:rFonts w:ascii="Calibri" w:hAnsi="Calibri"/>
        </w:rPr>
        <w:t xml:space="preserve">Passing the next budget also hinges on the governor signing </w:t>
      </w:r>
      <w:hyperlink r:id="rId7" w:history="1">
        <w:r w:rsidRPr="006D2BBE">
          <w:rPr>
            <w:rStyle w:val="Hyperlink"/>
            <w:rFonts w:ascii="Calibri" w:hAnsi="Calibri"/>
          </w:rPr>
          <w:t>House Bill 2634</w:t>
        </w:r>
      </w:hyperlink>
      <w:r>
        <w:rPr>
          <w:rFonts w:ascii="Calibri" w:hAnsi="Calibri"/>
        </w:rPr>
        <w:t xml:space="preserve">. This measure seeks to </w:t>
      </w:r>
      <w:r>
        <w:rPr>
          <w:rFonts w:ascii="Calibri" w:hAnsi="Calibri"/>
          <w:iCs/>
        </w:rPr>
        <w:t>m</w:t>
      </w:r>
      <w:r w:rsidRPr="00BD26E6">
        <w:rPr>
          <w:rFonts w:ascii="Calibri" w:hAnsi="Calibri"/>
          <w:iCs/>
        </w:rPr>
        <w:t>odif</w:t>
      </w:r>
      <w:r>
        <w:rPr>
          <w:rFonts w:ascii="Calibri" w:hAnsi="Calibri"/>
          <w:iCs/>
        </w:rPr>
        <w:t>y</w:t>
      </w:r>
      <w:r w:rsidRPr="00BD26E6">
        <w:rPr>
          <w:rFonts w:ascii="Calibri" w:hAnsi="Calibri"/>
          <w:iCs/>
        </w:rPr>
        <w:t xml:space="preserve"> provisions relating to public funding of abortion facilities and affiliates</w:t>
      </w:r>
      <w:r>
        <w:rPr>
          <w:rFonts w:ascii="Calibri" w:hAnsi="Calibri"/>
          <w:iCs/>
        </w:rPr>
        <w:t>,</w:t>
      </w:r>
      <w:r w:rsidRPr="00BD26E6">
        <w:rPr>
          <w:rFonts w:ascii="Calibri" w:hAnsi="Calibri"/>
          <w:iCs/>
        </w:rPr>
        <w:t xml:space="preserve"> and provisions relating to MO HealthNet providers</w:t>
      </w:r>
      <w:r>
        <w:rPr>
          <w:rFonts w:ascii="Calibri" w:hAnsi="Calibri"/>
          <w:iCs/>
        </w:rPr>
        <w:t>, and was sent to the governor for his consideration last month.</w:t>
      </w:r>
    </w:p>
    <w:p w:rsidR="00130E4A" w:rsidRDefault="00130E4A" w:rsidP="00130E4A">
      <w:pPr>
        <w:rPr>
          <w:rFonts w:ascii="Calibri" w:hAnsi="Calibri"/>
          <w:iCs/>
        </w:rPr>
      </w:pPr>
      <w:r>
        <w:rPr>
          <w:rFonts w:ascii="Calibri" w:hAnsi="Calibri"/>
          <w:iCs/>
        </w:rPr>
        <w:t>Senator Steven Roberts of St. Louis is among the Missouri senators who opposes this idea…</w:t>
      </w:r>
    </w:p>
    <w:p w:rsidR="00130E4A" w:rsidRPr="00BD26E6" w:rsidRDefault="00130E4A" w:rsidP="00130E4A">
      <w:pPr>
        <w:rPr>
          <w:rFonts w:ascii="Calibri" w:hAnsi="Calibri"/>
          <w:b/>
          <w:iCs/>
        </w:rPr>
      </w:pPr>
      <w:r>
        <w:rPr>
          <w:rFonts w:ascii="Calibri" w:hAnsi="Calibri"/>
          <w:iCs/>
        </w:rPr>
        <w:tab/>
      </w:r>
      <w:r w:rsidRPr="00BD26E6">
        <w:rPr>
          <w:rFonts w:ascii="Calibri" w:hAnsi="Calibri"/>
          <w:b/>
          <w:iCs/>
        </w:rPr>
        <w:t>Roberts</w:t>
      </w:r>
      <w:r w:rsidRPr="00BD26E6">
        <w:rPr>
          <w:rFonts w:ascii="Calibri" w:hAnsi="Calibri"/>
          <w:b/>
          <w:iCs/>
        </w:rPr>
        <w:tab/>
        <w:t>:08</w:t>
      </w:r>
      <w:r w:rsidRPr="00BD26E6">
        <w:rPr>
          <w:rFonts w:ascii="Calibri" w:hAnsi="Calibri"/>
          <w:b/>
          <w:iCs/>
        </w:rPr>
        <w:tab/>
        <w:t>Q: and cancer screenings.</w:t>
      </w:r>
    </w:p>
    <w:p w:rsidR="00130E4A" w:rsidRDefault="00130E4A" w:rsidP="00130E4A">
      <w:pPr>
        <w:rPr>
          <w:rFonts w:ascii="Calibri" w:hAnsi="Calibri"/>
        </w:rPr>
      </w:pPr>
      <w:r>
        <w:rPr>
          <w:rFonts w:ascii="Calibri" w:hAnsi="Calibri"/>
        </w:rPr>
        <w:t>Each line item in the budget is for benefit of people throughout our state.</w:t>
      </w:r>
    </w:p>
    <w:p w:rsidR="00130E4A" w:rsidRDefault="00130E4A" w:rsidP="00130E4A">
      <w:pPr>
        <w:rPr>
          <w:rFonts w:ascii="Calibri" w:hAnsi="Calibri"/>
        </w:rPr>
      </w:pPr>
      <w:r>
        <w:rPr>
          <w:rFonts w:ascii="Calibri" w:hAnsi="Calibri"/>
        </w:rPr>
        <w:t>Senator Tony Luetkemeyer of Parkville is vice-chair of the Missouri Senate Appropriations Committee…</w:t>
      </w:r>
    </w:p>
    <w:p w:rsidR="00130E4A" w:rsidRPr="006D2BBE" w:rsidRDefault="00130E4A" w:rsidP="00130E4A">
      <w:pPr>
        <w:rPr>
          <w:rFonts w:ascii="Calibri" w:hAnsi="Calibri"/>
          <w:b/>
        </w:rPr>
      </w:pPr>
      <w:r>
        <w:rPr>
          <w:rFonts w:ascii="Calibri" w:hAnsi="Calibri"/>
        </w:rPr>
        <w:tab/>
      </w:r>
      <w:r w:rsidR="00D216E6">
        <w:rPr>
          <w:rFonts w:ascii="Calibri" w:hAnsi="Calibri"/>
          <w:b/>
        </w:rPr>
        <w:t>Luetkemeyer</w:t>
      </w:r>
      <w:r w:rsidRPr="006D2BBE">
        <w:rPr>
          <w:rFonts w:ascii="Calibri" w:hAnsi="Calibri"/>
          <w:b/>
        </w:rPr>
        <w:tab/>
        <w:t>:08</w:t>
      </w:r>
      <w:r w:rsidRPr="006D2BBE">
        <w:rPr>
          <w:rFonts w:ascii="Calibri" w:hAnsi="Calibri"/>
          <w:b/>
        </w:rPr>
        <w:tab/>
        <w:t>Q: Guard in Missouri.</w:t>
      </w:r>
    </w:p>
    <w:p w:rsidR="00130E4A" w:rsidRDefault="00130E4A" w:rsidP="00130E4A">
      <w:pPr>
        <w:rPr>
          <w:rFonts w:ascii="Calibri" w:hAnsi="Calibri"/>
        </w:rPr>
      </w:pPr>
      <w:r>
        <w:rPr>
          <w:rFonts w:ascii="Calibri" w:hAnsi="Calibri"/>
        </w:rPr>
        <w:t>By law, the budget has to be delivered to the executive branch no later than 6 p.m. on Friday, May 10…</w:t>
      </w:r>
    </w:p>
    <w:p w:rsidR="00130E4A" w:rsidRPr="00C406D8" w:rsidRDefault="00130E4A" w:rsidP="00130E4A">
      <w:pPr>
        <w:rPr>
          <w:rFonts w:ascii="Calibri" w:hAnsi="Calibri"/>
          <w:b/>
        </w:rPr>
      </w:pPr>
      <w:r>
        <w:rPr>
          <w:rFonts w:ascii="Calibri" w:hAnsi="Calibri"/>
        </w:rPr>
        <w:tab/>
      </w:r>
      <w:r w:rsidRPr="00C406D8">
        <w:rPr>
          <w:rFonts w:ascii="Calibri" w:hAnsi="Calibri"/>
          <w:b/>
        </w:rPr>
        <w:t>Nat Snd 5</w:t>
      </w:r>
      <w:r w:rsidRPr="00C406D8">
        <w:rPr>
          <w:rFonts w:ascii="Calibri" w:hAnsi="Calibri"/>
          <w:b/>
        </w:rPr>
        <w:tab/>
        <w:t>:02</w:t>
      </w:r>
      <w:r w:rsidRPr="00C406D8">
        <w:rPr>
          <w:rFonts w:ascii="Calibri" w:hAnsi="Calibri"/>
          <w:b/>
        </w:rPr>
        <w:tab/>
        <w:t xml:space="preserve">Q: </w:t>
      </w:r>
      <w:r w:rsidR="00D216E6">
        <w:rPr>
          <w:rFonts w:ascii="Calibri" w:hAnsi="Calibri"/>
          <w:b/>
        </w:rPr>
        <w:t>move the Senate….</w:t>
      </w:r>
      <w:bookmarkStart w:id="0" w:name="_GoBack"/>
      <w:bookmarkEnd w:id="0"/>
    </w:p>
    <w:p w:rsidR="00130E4A" w:rsidRDefault="00130E4A" w:rsidP="00130E4A">
      <w:pPr>
        <w:rPr>
          <w:rFonts w:ascii="Calibri" w:hAnsi="Calibri"/>
        </w:rPr>
      </w:pPr>
      <w:r>
        <w:rPr>
          <w:rFonts w:ascii="Calibri" w:hAnsi="Calibri"/>
        </w:rPr>
        <w:t>There are two weeks left in session, which will resume on Monday.</w:t>
      </w:r>
    </w:p>
    <w:p w:rsidR="00130E4A" w:rsidRPr="002B1A13" w:rsidRDefault="00130E4A" w:rsidP="00130E4A">
      <w:pPr>
        <w:rPr>
          <w:rFonts w:ascii="Calibri" w:hAnsi="Calibri"/>
        </w:rPr>
      </w:pPr>
      <w:r w:rsidRPr="002B1A13">
        <w:rPr>
          <w:rFonts w:ascii="Calibri" w:hAnsi="Calibri"/>
        </w:rPr>
        <w:t xml:space="preserve">And remember, you can follow these and other issues facing the Missouri Senate by visiting our website: </w:t>
      </w:r>
      <w:hyperlink r:id="rId8" w:history="1">
        <w:r w:rsidRPr="002B1A13">
          <w:rPr>
            <w:rStyle w:val="Hyperlink"/>
            <w:rFonts w:ascii="Calibri" w:hAnsi="Calibri"/>
          </w:rPr>
          <w:t>senate.mo.gov</w:t>
        </w:r>
      </w:hyperlink>
      <w:r w:rsidRPr="002B1A13">
        <w:rPr>
          <w:rFonts w:ascii="Calibri" w:hAnsi="Calibri"/>
        </w:rPr>
        <w:t>.</w:t>
      </w:r>
    </w:p>
    <w:p w:rsidR="00D30087" w:rsidRDefault="00130E4A" w:rsidP="00130E4A">
      <w:r w:rsidRPr="00781232">
        <w:rPr>
          <w:rFonts w:ascii="Calibri" w:hAnsi="Calibri"/>
        </w:rPr>
        <w:t xml:space="preserve">Reporting </w:t>
      </w:r>
      <w:r>
        <w:rPr>
          <w:rFonts w:ascii="Calibri" w:hAnsi="Calibri"/>
        </w:rPr>
        <w:t>from</w:t>
      </w:r>
      <w:r w:rsidRPr="00781232">
        <w:rPr>
          <w:rFonts w:ascii="Calibri" w:hAnsi="Calibri"/>
        </w:rPr>
        <w:t xml:space="preserve"> the </w:t>
      </w:r>
      <w:r>
        <w:rPr>
          <w:rFonts w:ascii="Calibri" w:hAnsi="Calibri"/>
        </w:rPr>
        <w:t>State Capitol, I’m Dean Morgan</w:t>
      </w:r>
      <w:r w:rsidR="002B0232">
        <w:rPr>
          <w:rFonts w:ascii="Calibri" w:hAnsi="Calibri"/>
        </w:rPr>
        <w:t>.</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30E4A"/>
    <w:rsid w:val="00134507"/>
    <w:rsid w:val="00177E9A"/>
    <w:rsid w:val="00202BDC"/>
    <w:rsid w:val="0026515D"/>
    <w:rsid w:val="00284C42"/>
    <w:rsid w:val="002B0232"/>
    <w:rsid w:val="002B1A13"/>
    <w:rsid w:val="00301BCF"/>
    <w:rsid w:val="003C0B05"/>
    <w:rsid w:val="00444425"/>
    <w:rsid w:val="004C2612"/>
    <w:rsid w:val="00522830"/>
    <w:rsid w:val="0055150F"/>
    <w:rsid w:val="005D5427"/>
    <w:rsid w:val="006D2BBE"/>
    <w:rsid w:val="007428D8"/>
    <w:rsid w:val="00781232"/>
    <w:rsid w:val="007A55DA"/>
    <w:rsid w:val="007F4544"/>
    <w:rsid w:val="00815EC9"/>
    <w:rsid w:val="00817B60"/>
    <w:rsid w:val="00823A29"/>
    <w:rsid w:val="00842DAF"/>
    <w:rsid w:val="008A328F"/>
    <w:rsid w:val="008F722E"/>
    <w:rsid w:val="0094316F"/>
    <w:rsid w:val="00985349"/>
    <w:rsid w:val="00A460FC"/>
    <w:rsid w:val="00A6143E"/>
    <w:rsid w:val="00A6658D"/>
    <w:rsid w:val="00AB3BA0"/>
    <w:rsid w:val="00AB465F"/>
    <w:rsid w:val="00AD6F7C"/>
    <w:rsid w:val="00AE6F8E"/>
    <w:rsid w:val="00B23564"/>
    <w:rsid w:val="00B44781"/>
    <w:rsid w:val="00B80979"/>
    <w:rsid w:val="00B92A69"/>
    <w:rsid w:val="00BD26E6"/>
    <w:rsid w:val="00BD3391"/>
    <w:rsid w:val="00C02702"/>
    <w:rsid w:val="00C1785B"/>
    <w:rsid w:val="00C35246"/>
    <w:rsid w:val="00C406D8"/>
    <w:rsid w:val="00C52AD9"/>
    <w:rsid w:val="00C64966"/>
    <w:rsid w:val="00CC01CB"/>
    <w:rsid w:val="00D1078D"/>
    <w:rsid w:val="00D216E6"/>
    <w:rsid w:val="00D30087"/>
    <w:rsid w:val="00D60E22"/>
    <w:rsid w:val="00D70338"/>
    <w:rsid w:val="00DC3932"/>
    <w:rsid w:val="00E00E95"/>
    <w:rsid w:val="00E241DB"/>
    <w:rsid w:val="00EB1C8D"/>
    <w:rsid w:val="00EB3151"/>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DED8"/>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character" w:styleId="FollowedHyperlink">
    <w:name w:val="FollowedHyperlink"/>
    <w:basedOn w:val="DefaultParagraphFont"/>
    <w:uiPriority w:val="99"/>
    <w:semiHidden/>
    <w:unhideWhenUsed/>
    <w:rsid w:val="00BD26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house.mo.gov/Bill.aspx?bill=HB2634&amp;Year=2024&amp;co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4info/bts_web/Bill.aspx?SessionType=R&amp;BillID=209" TargetMode="External"/><Relationship Id="rId5" Type="http://schemas.openxmlformats.org/officeDocument/2006/relationships/hyperlink" Target="https://www.senate.mo.gov/24info/bts_web/Bill.aspx?SessionType=R&amp;BillID=38" TargetMode="External"/><Relationship Id="rId10" Type="http://schemas.openxmlformats.org/officeDocument/2006/relationships/theme" Target="theme/theme1.xml"/><Relationship Id="rId4" Type="http://schemas.openxmlformats.org/officeDocument/2006/relationships/hyperlink" Target="https://www.senate.mo.gov/Committees/CommitteeDetails/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11</cp:revision>
  <dcterms:created xsi:type="dcterms:W3CDTF">2024-04-29T13:28:00Z</dcterms:created>
  <dcterms:modified xsi:type="dcterms:W3CDTF">2024-05-03T15:11:00Z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