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681AAB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2310A">
        <w:rPr>
          <w:rFonts w:asciiTheme="majorHAnsi" w:hAnsiTheme="majorHAnsi"/>
          <w:b/>
          <w:color w:val="000099"/>
          <w:sz w:val="28"/>
          <w:szCs w:val="28"/>
        </w:rPr>
        <w:t>Unfinished Business</w:t>
      </w:r>
    </w:p>
    <w:p w:rsidR="00207241" w:rsidRDefault="00BD7E62" w:rsidP="0083279E">
      <w:pPr>
        <w:rPr>
          <w:rFonts w:ascii="Calibri" w:hAnsi="Calibri"/>
        </w:rPr>
      </w:pPr>
      <w:r>
        <w:rPr>
          <w:rFonts w:ascii="Calibri" w:hAnsi="Calibri"/>
        </w:rPr>
        <w:t>We are moving closer to the next regular legislative session.</w:t>
      </w:r>
    </w:p>
    <w:p w:rsidR="00BD7E62" w:rsidRDefault="00BD7E62" w:rsidP="00BD7E62">
      <w:pPr>
        <w:rPr>
          <w:rFonts w:ascii="Calibri" w:hAnsi="Calibri"/>
        </w:rPr>
      </w:pPr>
      <w:r>
        <w:rPr>
          <w:rFonts w:ascii="Calibri" w:hAnsi="Calibri"/>
        </w:rPr>
        <w:t xml:space="preserve">Senator Jill Carter of Granby sponsored </w:t>
      </w:r>
      <w:hyperlink r:id="rId4" w:history="1">
        <w:r w:rsidRPr="00D85414">
          <w:rPr>
            <w:rStyle w:val="Hyperlink"/>
            <w:rFonts w:ascii="Calibri" w:hAnsi="Calibri"/>
          </w:rPr>
          <w:t>Senate Bill 814</w:t>
        </w:r>
      </w:hyperlink>
      <w:r>
        <w:rPr>
          <w:rFonts w:ascii="Calibri" w:hAnsi="Calibri"/>
        </w:rPr>
        <w:t xml:space="preserve"> this year.</w:t>
      </w:r>
    </w:p>
    <w:p w:rsidR="00BD7E62" w:rsidRDefault="00BD7E62" w:rsidP="00BD7E62">
      <w:pPr>
        <w:rPr>
          <w:rFonts w:ascii="Calibri" w:hAnsi="Calibri"/>
        </w:rPr>
      </w:pPr>
      <w:r>
        <w:rPr>
          <w:rFonts w:ascii="Calibri" w:hAnsi="Calibri"/>
        </w:rPr>
        <w:t>She says</w:t>
      </w:r>
      <w:r>
        <w:rPr>
          <w:rFonts w:ascii="Calibri" w:hAnsi="Calibri"/>
        </w:rPr>
        <w:t xml:space="preserve"> this measure would have c</w:t>
      </w:r>
      <w:r w:rsidRPr="00D85414">
        <w:rPr>
          <w:rFonts w:ascii="Calibri" w:hAnsi="Calibri"/>
        </w:rPr>
        <w:t>reate</w:t>
      </w:r>
      <w:r>
        <w:rPr>
          <w:rFonts w:ascii="Calibri" w:hAnsi="Calibri"/>
        </w:rPr>
        <w:t>d</w:t>
      </w:r>
      <w:r w:rsidRPr="00D85414">
        <w:rPr>
          <w:rFonts w:ascii="Calibri" w:hAnsi="Calibri"/>
        </w:rPr>
        <w:t xml:space="preserve"> the Education Freedom Act and modifie</w:t>
      </w:r>
      <w:r>
        <w:rPr>
          <w:rFonts w:ascii="Calibri" w:hAnsi="Calibri"/>
        </w:rPr>
        <w:t>d</w:t>
      </w:r>
      <w:r w:rsidRPr="00D85414">
        <w:rPr>
          <w:rFonts w:ascii="Calibri" w:hAnsi="Calibri"/>
        </w:rPr>
        <w:t xml:space="preserve"> provisions relating to the assessment of public elementary and secondary schools</w:t>
      </w:r>
      <w:r>
        <w:rPr>
          <w:rFonts w:ascii="Calibri" w:hAnsi="Calibri"/>
        </w:rPr>
        <w:t>…</w:t>
      </w:r>
    </w:p>
    <w:p w:rsidR="00BD7E62" w:rsidRPr="00D85414" w:rsidRDefault="00BD7E62" w:rsidP="00BD7E6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Carter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:10</w:t>
      </w:r>
      <w:proofErr w:type="gramEnd"/>
      <w:r w:rsidRPr="00D85414">
        <w:rPr>
          <w:rFonts w:ascii="Calibri" w:hAnsi="Calibri"/>
          <w:b/>
        </w:rPr>
        <w:tab/>
        <w:t>Q: antiquated testing model.</w:t>
      </w:r>
    </w:p>
    <w:p w:rsidR="00BD7E62" w:rsidRDefault="00BD7E62" w:rsidP="00BD7E62">
      <w:pPr>
        <w:rPr>
          <w:rFonts w:ascii="Calibri" w:hAnsi="Calibri"/>
        </w:rPr>
      </w:pPr>
      <w:r>
        <w:rPr>
          <w:rFonts w:ascii="Calibri" w:hAnsi="Calibri"/>
        </w:rPr>
        <w:t>So far, Sen. Carter has not pre-filed this proposal for 2025</w:t>
      </w:r>
      <w:r>
        <w:rPr>
          <w:rFonts w:ascii="Calibri" w:hAnsi="Calibri"/>
        </w:rPr>
        <w:t>.</w:t>
      </w:r>
    </w:p>
    <w:p w:rsidR="00BD7E62" w:rsidRDefault="00BD7E62" w:rsidP="00BD7E62">
      <w:pPr>
        <w:rPr>
          <w:rFonts w:ascii="Calibri" w:hAnsi="Calibri"/>
        </w:rPr>
      </w:pPr>
      <w:r>
        <w:rPr>
          <w:rFonts w:ascii="Calibri" w:hAnsi="Calibri"/>
        </w:rPr>
        <w:t xml:space="preserve">Senator Brian Williams of University City sponsored </w:t>
      </w:r>
      <w:hyperlink r:id="rId5" w:history="1">
        <w:r w:rsidRPr="00D85414">
          <w:rPr>
            <w:rStyle w:val="Hyperlink"/>
            <w:rFonts w:ascii="Calibri" w:hAnsi="Calibri"/>
          </w:rPr>
          <w:t>Senate Bill 1447</w:t>
        </w:r>
      </w:hyperlink>
      <w:r>
        <w:rPr>
          <w:rFonts w:ascii="Calibri" w:hAnsi="Calibri"/>
        </w:rPr>
        <w:t>.</w:t>
      </w:r>
    </w:p>
    <w:p w:rsidR="00BD7E62" w:rsidRDefault="00BD7E62" w:rsidP="00BD7E62">
      <w:pPr>
        <w:rPr>
          <w:rFonts w:ascii="Calibri" w:hAnsi="Calibri"/>
        </w:rPr>
      </w:pPr>
      <w:r>
        <w:rPr>
          <w:rFonts w:ascii="Calibri" w:hAnsi="Calibri"/>
        </w:rPr>
        <w:t>He says</w:t>
      </w:r>
      <w:r>
        <w:rPr>
          <w:rFonts w:ascii="Calibri" w:hAnsi="Calibri"/>
        </w:rPr>
        <w:t xml:space="preserve"> his legislation sought to a</w:t>
      </w:r>
      <w:r w:rsidRPr="00D85414">
        <w:rPr>
          <w:rFonts w:ascii="Calibri" w:hAnsi="Calibri"/>
        </w:rPr>
        <w:t>uthorize a sales tax for early childhood educational services</w:t>
      </w:r>
      <w:r>
        <w:rPr>
          <w:rFonts w:ascii="Calibri" w:hAnsi="Calibri"/>
        </w:rPr>
        <w:t>…</w:t>
      </w:r>
    </w:p>
    <w:p w:rsidR="00BD7E62" w:rsidRPr="00D85414" w:rsidRDefault="00BD7E62" w:rsidP="00BD7E6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Williams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D85414">
        <w:rPr>
          <w:rFonts w:ascii="Calibri" w:hAnsi="Calibri"/>
          <w:b/>
        </w:rPr>
        <w:tab/>
        <w:t>Q: children’s services fund.</w:t>
      </w:r>
    </w:p>
    <w:p w:rsidR="001C5015" w:rsidRDefault="00BD7E62" w:rsidP="00BD7E62">
      <w:pPr>
        <w:rPr>
          <w:rFonts w:ascii="Calibri" w:hAnsi="Calibri"/>
        </w:rPr>
      </w:pPr>
      <w:r>
        <w:rPr>
          <w:rFonts w:ascii="Calibri" w:hAnsi="Calibri"/>
        </w:rPr>
        <w:t xml:space="preserve">Senator Williams has pre-filed this as </w:t>
      </w:r>
      <w:hyperlink r:id="rId6" w:history="1">
        <w:r w:rsidRPr="00D85414">
          <w:rPr>
            <w:rStyle w:val="Hyperlink"/>
            <w:rFonts w:ascii="Calibri" w:hAnsi="Calibri"/>
          </w:rPr>
          <w:t>Senate Bill 20</w:t>
        </w:r>
      </w:hyperlink>
      <w:r>
        <w:rPr>
          <w:rFonts w:ascii="Calibri" w:hAnsi="Calibri"/>
        </w:rPr>
        <w:t xml:space="preserve"> for next year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681AAB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10A"/>
    <w:rsid w:val="00B23564"/>
    <w:rsid w:val="00B44781"/>
    <w:rsid w:val="00B56F69"/>
    <w:rsid w:val="00B80979"/>
    <w:rsid w:val="00B92A69"/>
    <w:rsid w:val="00BC2890"/>
    <w:rsid w:val="00BD3391"/>
    <w:rsid w:val="00BD7E62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D35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5info/BTS_Web/Bill.aspx?SessionType=R&amp;BillID=518" TargetMode="External"/><Relationship Id="rId5" Type="http://schemas.openxmlformats.org/officeDocument/2006/relationships/hyperlink" Target="https://www.senate.mo.gov/24info/BTS_Web/Bill.aspx?SessionType=R&amp;BillID=5242857" TargetMode="External"/><Relationship Id="rId4" Type="http://schemas.openxmlformats.org/officeDocument/2006/relationships/hyperlink" Target="https://www.senate.mo.gov/24info/BTS_Web/Bill.aspx?SessionType=R&amp;BillID=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2024-12-18T21:19:00Z</dcterms:created>
  <dcterms:modified xsi:type="dcterms:W3CDTF">2024-12-18T21:22:00Z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