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E55C0" w:rsidRPr="00DE55C0">
        <w:rPr>
          <w:rFonts w:asciiTheme="majorHAnsi" w:hAnsiTheme="majorHAnsi"/>
          <w:b/>
          <w:iCs/>
          <w:color w:val="000099"/>
          <w:sz w:val="28"/>
          <w:szCs w:val="28"/>
        </w:rPr>
        <w:t xml:space="preserve">MO HealthNet </w:t>
      </w:r>
      <w:r w:rsidR="00DE55C0">
        <w:rPr>
          <w:rFonts w:asciiTheme="majorHAnsi" w:hAnsiTheme="majorHAnsi"/>
          <w:b/>
          <w:iCs/>
          <w:color w:val="000099"/>
          <w:sz w:val="28"/>
          <w:szCs w:val="28"/>
        </w:rPr>
        <w:t>P</w:t>
      </w:r>
      <w:r w:rsidR="00DE55C0" w:rsidRPr="00DE55C0">
        <w:rPr>
          <w:rFonts w:asciiTheme="majorHAnsi" w:hAnsiTheme="majorHAnsi"/>
          <w:b/>
          <w:iCs/>
          <w:color w:val="000099"/>
          <w:sz w:val="28"/>
          <w:szCs w:val="28"/>
        </w:rPr>
        <w:t>roviders</w:t>
      </w:r>
    </w:p>
    <w:p w:rsidR="00DE55C0" w:rsidRDefault="00DE55C0" w:rsidP="00DE55C0">
      <w:pPr>
        <w:rPr>
          <w:rFonts w:ascii="Calibri" w:hAnsi="Calibri"/>
        </w:rPr>
      </w:pPr>
      <w:r>
        <w:rPr>
          <w:rFonts w:ascii="Calibri" w:hAnsi="Calibri"/>
        </w:rPr>
        <w:t xml:space="preserve">Nearly 12 hours </w:t>
      </w:r>
      <w:r w:rsidR="00AB1D47">
        <w:rPr>
          <w:rFonts w:ascii="Calibri" w:hAnsi="Calibri"/>
        </w:rPr>
        <w:t>are</w:t>
      </w:r>
      <w:r>
        <w:rPr>
          <w:rFonts w:ascii="Calibri" w:hAnsi="Calibri"/>
        </w:rPr>
        <w:t xml:space="preserve"> spent on </w:t>
      </w:r>
      <w:hyperlink r:id="rId4" w:history="1">
        <w:r w:rsidRPr="00662F07">
          <w:rPr>
            <w:rStyle w:val="Hyperlink"/>
            <w:rFonts w:ascii="Calibri" w:hAnsi="Calibri"/>
          </w:rPr>
          <w:t>House Bill 2634</w:t>
        </w:r>
      </w:hyperlink>
      <w:r>
        <w:rPr>
          <w:rFonts w:ascii="Calibri" w:hAnsi="Calibri"/>
        </w:rPr>
        <w:t>.</w:t>
      </w:r>
    </w:p>
    <w:p w:rsidR="00AB1D47" w:rsidRDefault="00DE55C0" w:rsidP="00DE55C0">
      <w:pPr>
        <w:rPr>
          <w:rFonts w:ascii="Calibri" w:hAnsi="Calibri"/>
        </w:rPr>
      </w:pPr>
      <w:r>
        <w:rPr>
          <w:rFonts w:ascii="Calibri" w:hAnsi="Calibri"/>
        </w:rPr>
        <w:t>Senator Mary Elizabeth Coleman of Arnold handles the measure</w:t>
      </w:r>
      <w:r w:rsidR="00E41989">
        <w:rPr>
          <w:rFonts w:ascii="Calibri" w:hAnsi="Calibri"/>
        </w:rPr>
        <w:t xml:space="preserve"> in the upper chamber</w:t>
      </w:r>
      <w:r>
        <w:rPr>
          <w:rFonts w:ascii="Calibri" w:hAnsi="Calibri"/>
        </w:rPr>
        <w:t>.</w:t>
      </w:r>
    </w:p>
    <w:p w:rsidR="00DE55C0" w:rsidRDefault="00DE55C0" w:rsidP="00DE55C0">
      <w:pPr>
        <w:rPr>
          <w:rFonts w:ascii="Calibri" w:hAnsi="Calibri"/>
          <w:iCs/>
        </w:rPr>
      </w:pPr>
      <w:r>
        <w:rPr>
          <w:rFonts w:ascii="Calibri" w:hAnsi="Calibri"/>
        </w:rPr>
        <w:t xml:space="preserve">She says this </w:t>
      </w:r>
      <w:r w:rsidR="00AB1D47">
        <w:rPr>
          <w:rFonts w:ascii="Calibri" w:hAnsi="Calibri"/>
        </w:rPr>
        <w:t>proposal</w:t>
      </w:r>
      <w:r>
        <w:rPr>
          <w:rFonts w:ascii="Calibri" w:hAnsi="Calibri"/>
        </w:rPr>
        <w:t xml:space="preserve"> seeks to m</w:t>
      </w:r>
      <w:r w:rsidRPr="00662F07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662F07">
        <w:rPr>
          <w:rFonts w:ascii="Calibri" w:hAnsi="Calibri"/>
          <w:iCs/>
        </w:rPr>
        <w:t xml:space="preserve"> provisions relating to public funding of abortion facilities and affiliates</w:t>
      </w:r>
      <w:r>
        <w:rPr>
          <w:rFonts w:ascii="Calibri" w:hAnsi="Calibri"/>
          <w:iCs/>
        </w:rPr>
        <w:t>,</w:t>
      </w:r>
      <w:r w:rsidRPr="00662F07">
        <w:rPr>
          <w:rFonts w:ascii="Calibri" w:hAnsi="Calibri"/>
          <w:iCs/>
        </w:rPr>
        <w:t xml:space="preserve"> and provisions relating to MO HealthNet providers</w:t>
      </w:r>
      <w:r>
        <w:rPr>
          <w:rFonts w:ascii="Calibri" w:hAnsi="Calibri"/>
          <w:iCs/>
        </w:rPr>
        <w:t>…</w:t>
      </w:r>
    </w:p>
    <w:p w:rsidR="00DE55C0" w:rsidRPr="00662F07" w:rsidRDefault="00DE55C0" w:rsidP="00DE55C0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662F07">
        <w:rPr>
          <w:rFonts w:ascii="Calibri" w:hAnsi="Calibri"/>
          <w:b/>
          <w:iCs/>
        </w:rPr>
        <w:t>Coleman</w:t>
      </w:r>
      <w:r w:rsidRPr="00662F07">
        <w:rPr>
          <w:rFonts w:ascii="Calibri" w:hAnsi="Calibri"/>
          <w:b/>
          <w:iCs/>
        </w:rPr>
        <w:tab/>
        <w:t>:10</w:t>
      </w:r>
      <w:r w:rsidRPr="00662F07">
        <w:rPr>
          <w:rFonts w:ascii="Calibri" w:hAnsi="Calibri"/>
          <w:b/>
          <w:iCs/>
        </w:rPr>
        <w:tab/>
        <w:t>Q: the Medicaid program.</w:t>
      </w:r>
    </w:p>
    <w:p w:rsidR="00DE55C0" w:rsidRDefault="00DE55C0" w:rsidP="00DE55C0">
      <w:pPr>
        <w:rPr>
          <w:rFonts w:ascii="Calibri" w:hAnsi="Calibri"/>
        </w:rPr>
      </w:pPr>
      <w:r>
        <w:rPr>
          <w:rFonts w:ascii="Calibri" w:hAnsi="Calibri"/>
        </w:rPr>
        <w:t>During discussion</w:t>
      </w:r>
      <w:r w:rsidR="00E41989">
        <w:rPr>
          <w:rFonts w:ascii="Calibri" w:hAnsi="Calibri"/>
        </w:rPr>
        <w:t xml:space="preserve"> on the floor of the Missouri Senate</w:t>
      </w:r>
      <w:r>
        <w:rPr>
          <w:rFonts w:ascii="Calibri" w:hAnsi="Calibri"/>
        </w:rPr>
        <w:t>, Sen. Tracy McCreery of St. Louis County offered an amendment aimed at clarifying existing state law…</w:t>
      </w:r>
    </w:p>
    <w:p w:rsidR="00DE55C0" w:rsidRPr="00662F07" w:rsidRDefault="00DE55C0" w:rsidP="00DE55C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2F07">
        <w:rPr>
          <w:rFonts w:ascii="Calibri" w:hAnsi="Calibri"/>
          <w:b/>
        </w:rPr>
        <w:t>McCreery</w:t>
      </w:r>
      <w:r w:rsidRPr="00662F07">
        <w:rPr>
          <w:rFonts w:ascii="Calibri" w:hAnsi="Calibri"/>
          <w:b/>
        </w:rPr>
        <w:tab/>
        <w:t>:09</w:t>
      </w:r>
      <w:r w:rsidRPr="00662F07">
        <w:rPr>
          <w:rFonts w:ascii="Calibri" w:hAnsi="Calibri"/>
          <w:b/>
        </w:rPr>
        <w:tab/>
        <w:t>Q: in the uterus.</w:t>
      </w:r>
    </w:p>
    <w:p w:rsidR="001C5015" w:rsidRDefault="00DE55C0" w:rsidP="00DE55C0">
      <w:pPr>
        <w:rPr>
          <w:rFonts w:ascii="Calibri" w:hAnsi="Calibri"/>
        </w:rPr>
      </w:pPr>
      <w:r>
        <w:rPr>
          <w:rFonts w:ascii="Calibri" w:hAnsi="Calibri"/>
        </w:rPr>
        <w:t xml:space="preserve">Her amendment was unsuccessful. </w:t>
      </w:r>
      <w:r w:rsidR="00E41989" w:rsidRPr="00E41989">
        <w:rPr>
          <w:rFonts w:ascii="Calibri" w:hAnsi="Calibri"/>
        </w:rPr>
        <w:t>Missouri senators send House Bill 2634 back to the Missouri House of Representatives for further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24DE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24DEF"/>
    <w:rsid w:val="00A31EB2"/>
    <w:rsid w:val="00A6143E"/>
    <w:rsid w:val="00AB1D47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E55C0"/>
    <w:rsid w:val="00E00E95"/>
    <w:rsid w:val="00E4198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BA4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634&amp;year=2024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2024-04-10T14:34:00Z</dcterms:created>
  <dcterms:modified xsi:type="dcterms:W3CDTF">2024-04-10T15:20:00Z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