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A25181">
        <w:rPr>
          <w:rFonts w:asciiTheme="majorHAnsi" w:hAnsiTheme="majorHAnsi"/>
          <w:b/>
          <w:color w:val="000099"/>
          <w:sz w:val="28"/>
          <w:szCs w:val="28"/>
        </w:rPr>
        <w:t>Mid-Session Preview: Child Marriage</w:t>
      </w:r>
    </w:p>
    <w:p w:rsidR="00892451" w:rsidRDefault="00892451" w:rsidP="00892451">
      <w:pPr>
        <w:rPr>
          <w:rFonts w:ascii="Calibri" w:hAnsi="Calibri"/>
        </w:rPr>
      </w:pPr>
      <w:r>
        <w:rPr>
          <w:rFonts w:ascii="Calibri" w:hAnsi="Calibri"/>
        </w:rPr>
        <w:t xml:space="preserve">There are also plenty of items left for </w:t>
      </w:r>
      <w:r w:rsidR="00FE3BDF">
        <w:rPr>
          <w:rFonts w:ascii="Calibri" w:hAnsi="Calibri"/>
        </w:rPr>
        <w:t xml:space="preserve">lawmakers in </w:t>
      </w:r>
      <w:bookmarkStart w:id="0" w:name="_GoBack"/>
      <w:bookmarkEnd w:id="0"/>
      <w:r>
        <w:rPr>
          <w:rFonts w:ascii="Calibri" w:hAnsi="Calibri"/>
        </w:rPr>
        <w:t>the rema</w:t>
      </w:r>
      <w:r>
        <w:rPr>
          <w:rFonts w:ascii="Calibri" w:hAnsi="Calibri"/>
        </w:rPr>
        <w:t xml:space="preserve">ining eight weeks of </w:t>
      </w:r>
      <w:r w:rsidR="00FE3BDF">
        <w:rPr>
          <w:rFonts w:ascii="Calibri" w:hAnsi="Calibri"/>
        </w:rPr>
        <w:t>the Second Regular Session of the 102nd General Assembly</w:t>
      </w:r>
      <w:r>
        <w:rPr>
          <w:rFonts w:ascii="Calibri" w:hAnsi="Calibri"/>
        </w:rPr>
        <w:t>.</w:t>
      </w:r>
    </w:p>
    <w:p w:rsidR="00892451" w:rsidRDefault="00FE3BDF" w:rsidP="00892451">
      <w:pPr>
        <w:rPr>
          <w:rFonts w:ascii="Calibri" w:hAnsi="Calibri"/>
        </w:rPr>
      </w:pPr>
      <w:r>
        <w:rPr>
          <w:rFonts w:ascii="Calibri" w:hAnsi="Calibri"/>
        </w:rPr>
        <w:t>Among these is raising Missouri’s minimum age to get married.</w:t>
      </w:r>
    </w:p>
    <w:p w:rsidR="00892451" w:rsidRDefault="00892451" w:rsidP="00892451">
      <w:pPr>
        <w:rPr>
          <w:rFonts w:ascii="Calibri" w:hAnsi="Calibri"/>
        </w:rPr>
      </w:pPr>
      <w:r>
        <w:rPr>
          <w:rFonts w:ascii="Calibri" w:hAnsi="Calibri"/>
        </w:rPr>
        <w:t xml:space="preserve">Senator Holly Thompson Rehder of Scott City sponsors </w:t>
      </w:r>
      <w:hyperlink r:id="rId4" w:history="1">
        <w:r w:rsidRPr="001E2FEC">
          <w:rPr>
            <w:rStyle w:val="Hyperlink"/>
            <w:rFonts w:ascii="Calibri" w:hAnsi="Calibri"/>
          </w:rPr>
          <w:t>Senate Bill 7</w:t>
        </w:r>
        <w:r w:rsidRPr="001E2FEC">
          <w:rPr>
            <w:rStyle w:val="Hyperlink"/>
            <w:rFonts w:ascii="Calibri" w:hAnsi="Calibri"/>
          </w:rPr>
          <w:t>6</w:t>
        </w:r>
        <w:r w:rsidRPr="001E2FEC">
          <w:rPr>
            <w:rStyle w:val="Hyperlink"/>
            <w:rFonts w:ascii="Calibri" w:hAnsi="Calibri"/>
          </w:rPr>
          <w:t>7</w:t>
        </w:r>
      </w:hyperlink>
      <w:r>
        <w:rPr>
          <w:rFonts w:ascii="Calibri" w:hAnsi="Calibri"/>
        </w:rPr>
        <w:t>, which would m</w:t>
      </w:r>
      <w:r w:rsidRPr="001E2FE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E2FEC">
        <w:rPr>
          <w:rFonts w:ascii="Calibri" w:hAnsi="Calibri"/>
        </w:rPr>
        <w:t xml:space="preserve"> provisions relating to the age of marriage</w:t>
      </w:r>
      <w:r>
        <w:rPr>
          <w:rFonts w:ascii="Calibri" w:hAnsi="Calibri"/>
        </w:rPr>
        <w:t>…</w:t>
      </w:r>
    </w:p>
    <w:p w:rsidR="00892451" w:rsidRPr="001E2FEC" w:rsidRDefault="00892451" w:rsidP="0089245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Thompson Rehder</w:t>
      </w:r>
      <w:r w:rsidRPr="001E2FEC">
        <w:rPr>
          <w:rFonts w:ascii="Calibri" w:hAnsi="Calibri"/>
          <w:b/>
        </w:rPr>
        <w:tab/>
        <w:t>:09</w:t>
      </w:r>
      <w:r w:rsidRPr="001E2FEC">
        <w:rPr>
          <w:rFonts w:ascii="Calibri" w:hAnsi="Calibri"/>
          <w:b/>
        </w:rPr>
        <w:tab/>
        <w:t>Q: more prosperity, long-term.</w:t>
      </w:r>
    </w:p>
    <w:p w:rsidR="00FE3BDF" w:rsidRDefault="00FE3BDF" w:rsidP="00892451">
      <w:pPr>
        <w:rPr>
          <w:rFonts w:ascii="Calibri" w:hAnsi="Calibri"/>
        </w:rPr>
      </w:pPr>
      <w:r>
        <w:rPr>
          <w:rFonts w:ascii="Calibri" w:hAnsi="Calibri"/>
        </w:rPr>
        <w:t>At present, the youngest someone can get married in Missouri, with consent, is 16. Without consent, the limit is 18.</w:t>
      </w:r>
    </w:p>
    <w:p w:rsidR="00892451" w:rsidRDefault="00892451" w:rsidP="00892451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sponsors </w:t>
      </w:r>
      <w:hyperlink r:id="rId5" w:history="1">
        <w:r w:rsidRPr="00892451">
          <w:rPr>
            <w:rStyle w:val="Hyperlink"/>
            <w:rFonts w:ascii="Calibri" w:hAnsi="Calibri"/>
          </w:rPr>
          <w:t>Senate Bill 1342</w:t>
        </w:r>
      </w:hyperlink>
      <w:r>
        <w:rPr>
          <w:rFonts w:ascii="Calibri" w:hAnsi="Calibri"/>
        </w:rPr>
        <w:t xml:space="preserve">, which has been combined with </w:t>
      </w:r>
      <w:r w:rsidRPr="00892451">
        <w:rPr>
          <w:rFonts w:ascii="Calibri" w:hAnsi="Calibri"/>
        </w:rPr>
        <w:t>Se</w:t>
      </w:r>
      <w:r w:rsidRPr="00892451">
        <w:rPr>
          <w:rFonts w:ascii="Calibri" w:hAnsi="Calibri"/>
        </w:rPr>
        <w:t>n</w:t>
      </w:r>
      <w:r w:rsidRPr="00892451">
        <w:rPr>
          <w:rFonts w:ascii="Calibri" w:hAnsi="Calibri"/>
        </w:rPr>
        <w:t>ate Bill 767</w:t>
      </w:r>
      <w:r>
        <w:rPr>
          <w:rFonts w:ascii="Calibri" w:hAnsi="Calibri"/>
        </w:rPr>
        <w:t>…</w:t>
      </w:r>
    </w:p>
    <w:p w:rsidR="00892451" w:rsidRPr="001E2FEC" w:rsidRDefault="00892451" w:rsidP="0089245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2FEC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1E2FEC">
        <w:rPr>
          <w:rFonts w:ascii="Calibri" w:hAnsi="Calibri"/>
          <w:b/>
        </w:rPr>
        <w:tab/>
      </w:r>
      <w:r w:rsidRPr="001E2FEC">
        <w:rPr>
          <w:rFonts w:ascii="Calibri" w:hAnsi="Calibri"/>
          <w:b/>
        </w:rPr>
        <w:tab/>
        <w:t>:08</w:t>
      </w:r>
      <w:r w:rsidRPr="001E2FEC">
        <w:rPr>
          <w:rFonts w:ascii="Calibri" w:hAnsi="Calibri"/>
          <w:b/>
        </w:rPr>
        <w:tab/>
        <w:t>Q: abuse and poverty.</w:t>
      </w:r>
    </w:p>
    <w:p w:rsidR="001C5015" w:rsidRDefault="00892451" w:rsidP="00892451">
      <w:pPr>
        <w:rPr>
          <w:rFonts w:ascii="Calibri" w:hAnsi="Calibri"/>
        </w:rPr>
      </w:pPr>
      <w:r>
        <w:rPr>
          <w:rFonts w:ascii="Calibri" w:hAnsi="Calibri"/>
        </w:rPr>
        <w:t>Senate Bills 767 &amp; 1342 awaits time on the floor of the Missouri Senate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92451"/>
    <w:rsid w:val="008A328F"/>
    <w:rsid w:val="008F722E"/>
    <w:rsid w:val="0094316F"/>
    <w:rsid w:val="00A25181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1F9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4info/bts_web/Bill.aspx?SessionType=R&amp;BillID=1604608" TargetMode="External"/><Relationship Id="rId4" Type="http://schemas.openxmlformats.org/officeDocument/2006/relationships/hyperlink" Target="https://www.senate.mo.gov/24info/bts_web/Bill.aspx?SessionType=R&amp;BillID=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2024-03-21T18:56:00Z</dcterms:created>
  <dcterms:modified xsi:type="dcterms:W3CDTF">2024-03-21T19:11:00Z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