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70DFA">
        <w:rPr>
          <w:rFonts w:asciiTheme="majorHAnsi" w:hAnsiTheme="majorHAnsi"/>
          <w:b/>
          <w:color w:val="000099"/>
          <w:sz w:val="28"/>
          <w:szCs w:val="28"/>
        </w:rPr>
        <w:t>Education Matters</w:t>
      </w:r>
    </w:p>
    <w:p w:rsidR="00D824FC" w:rsidRDefault="00D824FC" w:rsidP="00D824FC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101D25">
          <w:rPr>
            <w:rStyle w:val="Hyperlink"/>
            <w:rFonts w:ascii="Calibri" w:hAnsi="Calibri"/>
          </w:rPr>
          <w:t>Missouri Senate Select Committee on Empowering Missouri Parents and Children</w:t>
        </w:r>
      </w:hyperlink>
      <w:r>
        <w:rPr>
          <w:rFonts w:ascii="Calibri" w:hAnsi="Calibri"/>
        </w:rPr>
        <w:t xml:space="preserve"> holds its inaugural hearing.</w:t>
      </w:r>
    </w:p>
    <w:p w:rsidR="00D824FC" w:rsidRDefault="00D824FC" w:rsidP="00D824FC">
      <w:pPr>
        <w:rPr>
          <w:rFonts w:ascii="Calibri" w:hAnsi="Calibri"/>
        </w:rPr>
      </w:pPr>
      <w:r>
        <w:rPr>
          <w:rFonts w:ascii="Calibri" w:hAnsi="Calibri"/>
        </w:rPr>
        <w:t xml:space="preserve">Committee chair, Sen. Curtis Trent of Battlefield, sponsors </w:t>
      </w:r>
      <w:hyperlink r:id="rId5" w:history="1">
        <w:r w:rsidRPr="00101D25">
          <w:rPr>
            <w:rStyle w:val="Hyperlink"/>
            <w:rFonts w:ascii="Calibri" w:hAnsi="Calibri"/>
          </w:rPr>
          <w:t>Senate Bill 1051</w:t>
        </w:r>
      </w:hyperlink>
      <w:r>
        <w:rPr>
          <w:rFonts w:ascii="Calibri" w:hAnsi="Calibri"/>
        </w:rPr>
        <w:t>.</w:t>
      </w:r>
    </w:p>
    <w:p w:rsidR="00D824FC" w:rsidRDefault="00D824FC" w:rsidP="00D824FC">
      <w:pPr>
        <w:rPr>
          <w:rFonts w:ascii="Calibri" w:hAnsi="Calibri"/>
        </w:rPr>
      </w:pPr>
      <w:r>
        <w:rPr>
          <w:rFonts w:ascii="Calibri" w:hAnsi="Calibri"/>
        </w:rPr>
        <w:t>He says this proposal seeks to a</w:t>
      </w:r>
      <w:r w:rsidRPr="00101D25">
        <w:rPr>
          <w:rFonts w:ascii="Calibri" w:hAnsi="Calibri"/>
        </w:rPr>
        <w:t>llow the enrollment of non</w:t>
      </w:r>
      <w:r>
        <w:rPr>
          <w:rFonts w:ascii="Calibri" w:hAnsi="Calibri"/>
        </w:rPr>
        <w:t>-</w:t>
      </w:r>
      <w:r w:rsidRPr="00101D25">
        <w:rPr>
          <w:rFonts w:ascii="Calibri" w:hAnsi="Calibri"/>
        </w:rPr>
        <w:t>resident students in public school districts</w:t>
      </w:r>
      <w:r>
        <w:rPr>
          <w:rFonts w:ascii="Calibri" w:hAnsi="Calibri"/>
        </w:rPr>
        <w:t>…</w:t>
      </w:r>
    </w:p>
    <w:p w:rsidR="00D824FC" w:rsidRPr="00101D25" w:rsidRDefault="00D824FC" w:rsidP="00D824F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01D25">
        <w:rPr>
          <w:rFonts w:ascii="Calibri" w:hAnsi="Calibri"/>
          <w:b/>
        </w:rPr>
        <w:t>Trent</w:t>
      </w:r>
      <w:r w:rsidRPr="00101D25">
        <w:rPr>
          <w:rFonts w:ascii="Calibri" w:hAnsi="Calibri"/>
          <w:b/>
        </w:rPr>
        <w:tab/>
      </w:r>
      <w:r w:rsidRPr="00101D25">
        <w:rPr>
          <w:rFonts w:ascii="Calibri" w:hAnsi="Calibri"/>
          <w:b/>
        </w:rPr>
        <w:tab/>
        <w:t>:08</w:t>
      </w:r>
      <w:r w:rsidRPr="00101D25">
        <w:rPr>
          <w:rFonts w:ascii="Calibri" w:hAnsi="Calibri"/>
          <w:b/>
        </w:rPr>
        <w:tab/>
        <w:t>Q: fits their needs.</w:t>
      </w:r>
    </w:p>
    <w:p w:rsidR="00D824FC" w:rsidRDefault="00D824FC" w:rsidP="00D824FC">
      <w:pPr>
        <w:rPr>
          <w:rFonts w:ascii="Calibri" w:hAnsi="Calibri"/>
        </w:rPr>
      </w:pPr>
      <w:r>
        <w:rPr>
          <w:rFonts w:ascii="Calibri" w:hAnsi="Calibri"/>
        </w:rPr>
        <w:t xml:space="preserve">The panel also heard </w:t>
      </w:r>
      <w:hyperlink r:id="rId6" w:history="1">
        <w:r w:rsidRPr="00101D25">
          <w:rPr>
            <w:rStyle w:val="Hyperlink"/>
            <w:rFonts w:ascii="Calibri" w:hAnsi="Calibri"/>
          </w:rPr>
          <w:t>Senate Bill 1081</w:t>
        </w:r>
      </w:hyperlink>
      <w:r>
        <w:rPr>
          <w:rFonts w:ascii="Calibri" w:hAnsi="Calibri"/>
        </w:rPr>
        <w:t>.</w:t>
      </w:r>
    </w:p>
    <w:p w:rsidR="00D824FC" w:rsidRDefault="00D824FC" w:rsidP="00D824FC">
      <w:pPr>
        <w:rPr>
          <w:rFonts w:ascii="Calibri" w:hAnsi="Calibri"/>
        </w:rPr>
      </w:pPr>
      <w:r>
        <w:rPr>
          <w:rFonts w:ascii="Calibri" w:hAnsi="Calibri"/>
        </w:rPr>
        <w:t>Senator Lauren Arthur of Kansas City is the sponsor.</w:t>
      </w:r>
    </w:p>
    <w:p w:rsidR="00D824FC" w:rsidRDefault="00D824FC" w:rsidP="00D824FC">
      <w:pPr>
        <w:rPr>
          <w:rFonts w:ascii="Calibri" w:hAnsi="Calibri"/>
        </w:rPr>
      </w:pPr>
      <w:r>
        <w:rPr>
          <w:rFonts w:ascii="Calibri" w:hAnsi="Calibri"/>
        </w:rPr>
        <w:t>She tells the committee her legislation would r</w:t>
      </w:r>
      <w:r w:rsidRPr="00101D25">
        <w:rPr>
          <w:rFonts w:ascii="Calibri" w:hAnsi="Calibri"/>
        </w:rPr>
        <w:t>equire public schools to develop cardiac emergency response plans</w:t>
      </w:r>
      <w:r>
        <w:rPr>
          <w:rFonts w:ascii="Calibri" w:hAnsi="Calibri"/>
        </w:rPr>
        <w:t>…</w:t>
      </w:r>
    </w:p>
    <w:p w:rsidR="00D824FC" w:rsidRPr="00101D25" w:rsidRDefault="00D824FC" w:rsidP="00D824F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01D25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101D25">
        <w:rPr>
          <w:rFonts w:ascii="Calibri" w:hAnsi="Calibri"/>
          <w:b/>
        </w:rPr>
        <w:tab/>
        <w:t>:10</w:t>
      </w:r>
      <w:r w:rsidRPr="00101D25">
        <w:rPr>
          <w:rFonts w:ascii="Calibri" w:hAnsi="Calibri"/>
          <w:b/>
        </w:rPr>
        <w:tab/>
        <w:t>Q: of student athletes.</w:t>
      </w:r>
    </w:p>
    <w:p w:rsidR="001C5015" w:rsidRDefault="00D824FC" w:rsidP="00D824FC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either of these bills.</w:t>
      </w:r>
    </w:p>
    <w:p w:rsidR="00D824FC" w:rsidRDefault="00D824FC" w:rsidP="00D824FC">
      <w:pPr>
        <w:rPr>
          <w:rFonts w:ascii="Calibri" w:hAnsi="Calibri"/>
        </w:rPr>
      </w:pPr>
      <w:r>
        <w:rPr>
          <w:rFonts w:ascii="Calibri" w:hAnsi="Calibri"/>
        </w:rPr>
        <w:t>Missouri senators are in the sixth week of the 2024 regular legislative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075BA3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75BA3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824FC"/>
    <w:rsid w:val="00DC3932"/>
    <w:rsid w:val="00E00E95"/>
    <w:rsid w:val="00F041F8"/>
    <w:rsid w:val="00F7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56B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838" TargetMode="External"/><Relationship Id="rId5" Type="http://schemas.openxmlformats.org/officeDocument/2006/relationships/hyperlink" Target="https://www.senate.mo.gov/24info/bts_web/Bill.aspx?SessionType=R&amp;BillID=350" TargetMode="External"/><Relationship Id="rId4" Type="http://schemas.openxmlformats.org/officeDocument/2006/relationships/hyperlink" Target="https://www.senate.mo.gov/Committees/CommitteeDetails/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2024-02-07T14:54:00Z</dcterms:created>
  <dcterms:modified xsi:type="dcterms:W3CDTF">2024-02-07T16:09:00Z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