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9106AA">
        <w:rPr>
          <w:rFonts w:asciiTheme="majorHAnsi" w:hAnsiTheme="majorHAnsi"/>
          <w:b/>
          <w:color w:val="000099"/>
          <w:sz w:val="28"/>
          <w:szCs w:val="28"/>
        </w:rPr>
        <w:t>Crime Bills</w:t>
      </w:r>
    </w:p>
    <w:p w:rsidR="0014537C" w:rsidRDefault="0014537C" w:rsidP="0014537C">
      <w:pPr>
        <w:rPr>
          <w:rFonts w:ascii="Calibri" w:hAnsi="Calibri"/>
        </w:rPr>
      </w:pPr>
      <w:r>
        <w:rPr>
          <w:rFonts w:ascii="Calibri" w:hAnsi="Calibri"/>
        </w:rPr>
        <w:t xml:space="preserve">Wednesday afternoon, the </w:t>
      </w:r>
      <w:hyperlink r:id="rId4" w:history="1">
        <w:r w:rsidRPr="0031477A">
          <w:rPr>
            <w:rStyle w:val="Hyperlink"/>
            <w:rFonts w:ascii="Calibri" w:hAnsi="Calibri"/>
          </w:rPr>
          <w:t>Missouri Senate Judiciary and Civil &amp; Criminal Jurisprudence Committee</w:t>
        </w:r>
      </w:hyperlink>
      <w:r>
        <w:rPr>
          <w:rFonts w:ascii="Calibri" w:hAnsi="Calibri"/>
        </w:rPr>
        <w:t xml:space="preserve"> hears four measures, three of which were part of a bill that was vetoed by the governor last year.</w:t>
      </w:r>
    </w:p>
    <w:p w:rsidR="0014537C" w:rsidRDefault="0014537C" w:rsidP="0014537C">
      <w:pPr>
        <w:rPr>
          <w:rFonts w:ascii="Calibri" w:hAnsi="Calibri"/>
        </w:rPr>
      </w:pPr>
      <w:r>
        <w:rPr>
          <w:rFonts w:ascii="Calibri" w:hAnsi="Calibri"/>
        </w:rPr>
        <w:t>These were amendments to a bill that contained portions with which the executive branch disagreed.</w:t>
      </w:r>
    </w:p>
    <w:p w:rsidR="0014537C" w:rsidRDefault="0014537C" w:rsidP="0014537C">
      <w:pPr>
        <w:rPr>
          <w:rFonts w:ascii="Calibri" w:hAnsi="Calibri"/>
        </w:rPr>
      </w:pPr>
      <w:r>
        <w:rPr>
          <w:rFonts w:ascii="Calibri" w:hAnsi="Calibri"/>
        </w:rPr>
        <w:t xml:space="preserve">Senator Tony Luetkemeyer of Parkville sponsors </w:t>
      </w:r>
      <w:hyperlink r:id="rId5" w:history="1">
        <w:r w:rsidRPr="0031477A">
          <w:rPr>
            <w:rStyle w:val="Hyperlink"/>
            <w:rFonts w:ascii="Calibri" w:hAnsi="Calibri"/>
          </w:rPr>
          <w:t>Senate Bill 754</w:t>
        </w:r>
      </w:hyperlink>
      <w:r>
        <w:rPr>
          <w:rFonts w:ascii="Calibri" w:hAnsi="Calibri"/>
        </w:rPr>
        <w:t>, a measure that would m</w:t>
      </w:r>
      <w:r w:rsidRPr="0031477A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31477A">
        <w:rPr>
          <w:rFonts w:ascii="Calibri" w:hAnsi="Calibri"/>
        </w:rPr>
        <w:t xml:space="preserve"> provisions relating to law enforcement animals</w:t>
      </w:r>
      <w:r>
        <w:rPr>
          <w:rFonts w:ascii="Calibri" w:hAnsi="Calibri"/>
        </w:rPr>
        <w:t>…</w:t>
      </w:r>
    </w:p>
    <w:p w:rsidR="0014537C" w:rsidRPr="0031477A" w:rsidRDefault="0014537C" w:rsidP="0014537C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1477A">
        <w:rPr>
          <w:rFonts w:ascii="Calibri" w:hAnsi="Calibri"/>
          <w:b/>
        </w:rPr>
        <w:t>Luetkemeyer</w:t>
      </w:r>
      <w:r w:rsidRPr="0031477A">
        <w:rPr>
          <w:rFonts w:ascii="Calibri" w:hAnsi="Calibri"/>
          <w:b/>
        </w:rPr>
        <w:tab/>
        <w:t>:05</w:t>
      </w:r>
      <w:r w:rsidRPr="0031477A">
        <w:rPr>
          <w:rFonts w:ascii="Calibri" w:hAnsi="Calibri"/>
          <w:b/>
        </w:rPr>
        <w:tab/>
        <w:t>Q: should protect them.</w:t>
      </w:r>
    </w:p>
    <w:p w:rsidR="0014537C" w:rsidRDefault="0014537C" w:rsidP="0014537C">
      <w:pPr>
        <w:rPr>
          <w:rFonts w:ascii="Calibri" w:hAnsi="Calibri"/>
        </w:rPr>
      </w:pPr>
      <w:r>
        <w:rPr>
          <w:rFonts w:ascii="Calibri" w:hAnsi="Calibri"/>
        </w:rPr>
        <w:t xml:space="preserve">The panel also heard </w:t>
      </w:r>
      <w:hyperlink r:id="rId6" w:history="1">
        <w:r w:rsidRPr="0031477A">
          <w:rPr>
            <w:rStyle w:val="Hyperlink"/>
            <w:rFonts w:ascii="Calibri" w:hAnsi="Calibri"/>
          </w:rPr>
          <w:t>Senate Bill 788</w:t>
        </w:r>
      </w:hyperlink>
      <w:r>
        <w:rPr>
          <w:rFonts w:ascii="Calibri" w:hAnsi="Calibri"/>
        </w:rPr>
        <w:t>, which would c</w:t>
      </w:r>
      <w:r w:rsidRPr="0031477A">
        <w:rPr>
          <w:rFonts w:ascii="Calibri" w:hAnsi="Calibri"/>
        </w:rPr>
        <w:t>reate the offense of unlawful discharge of a firearm</w:t>
      </w:r>
      <w:r>
        <w:rPr>
          <w:rFonts w:ascii="Calibri" w:hAnsi="Calibri"/>
        </w:rPr>
        <w:t>.</w:t>
      </w:r>
    </w:p>
    <w:p w:rsidR="0014537C" w:rsidRDefault="0014537C" w:rsidP="0014537C">
      <w:pPr>
        <w:rPr>
          <w:rFonts w:ascii="Calibri" w:hAnsi="Calibri"/>
        </w:rPr>
      </w:pPr>
      <w:r>
        <w:rPr>
          <w:rFonts w:ascii="Calibri" w:hAnsi="Calibri"/>
        </w:rPr>
        <w:t>Senator Greg Razer of Kansas City is the sponsor…</w:t>
      </w:r>
    </w:p>
    <w:p w:rsidR="0014537C" w:rsidRPr="0031477A" w:rsidRDefault="0014537C" w:rsidP="0014537C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1477A">
        <w:rPr>
          <w:rFonts w:ascii="Calibri" w:hAnsi="Calibri"/>
          <w:b/>
        </w:rPr>
        <w:t>Razer</w:t>
      </w:r>
      <w:r w:rsidRPr="0031477A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31477A">
        <w:rPr>
          <w:rFonts w:ascii="Calibri" w:hAnsi="Calibri"/>
          <w:b/>
        </w:rPr>
        <w:t>:06</w:t>
      </w:r>
      <w:r w:rsidRPr="0031477A">
        <w:rPr>
          <w:rFonts w:ascii="Calibri" w:hAnsi="Calibri"/>
          <w:b/>
        </w:rPr>
        <w:tab/>
        <w:t>Q: gunfire is reckless.</w:t>
      </w:r>
    </w:p>
    <w:p w:rsidR="001C5015" w:rsidRDefault="0014537C" w:rsidP="0014537C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any of the four, total, measures heard on Wednesday.</w:t>
      </w:r>
    </w:p>
    <w:p w:rsidR="0014537C" w:rsidRDefault="0014537C" w:rsidP="0014537C">
      <w:pPr>
        <w:rPr>
          <w:rFonts w:ascii="Calibri" w:hAnsi="Calibri"/>
        </w:rPr>
      </w:pPr>
      <w:r>
        <w:rPr>
          <w:rFonts w:ascii="Calibri" w:hAnsi="Calibri"/>
        </w:rPr>
        <w:t>Missouri senators are concluding the third week of the 2024 regular legislative session, with more committee hearings already scheduled for next week.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367880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4537C"/>
    <w:rsid w:val="00177E9A"/>
    <w:rsid w:val="001C5015"/>
    <w:rsid w:val="00202BDC"/>
    <w:rsid w:val="00207241"/>
    <w:rsid w:val="00213E94"/>
    <w:rsid w:val="00284C42"/>
    <w:rsid w:val="00301BCF"/>
    <w:rsid w:val="00367880"/>
    <w:rsid w:val="003C0B05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106AA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00EF5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4info/bts_web/Bill.aspx?SessionType=R&amp;BillID=146" TargetMode="External"/><Relationship Id="rId5" Type="http://schemas.openxmlformats.org/officeDocument/2006/relationships/hyperlink" Target="https://www.senate.mo.gov/24info/bts_web/Bill.aspx?SessionType=R&amp;BillID=438" TargetMode="External"/><Relationship Id="rId4" Type="http://schemas.openxmlformats.org/officeDocument/2006/relationships/hyperlink" Target="https://www.senate.mo.gov/Committees/CommitteeDetails/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2024-01-18T14:34:00Z</dcterms:created>
  <dcterms:modified xsi:type="dcterms:W3CDTF">2024-01-18T17:21:00Z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