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26F3E" w:rsidP="00456E6C">
      <w:pPr>
        <w:jc w:val="both"/>
        <w:rPr>
          <w:rFonts w:asciiTheme="minorHAnsi" w:hAnsiTheme="minorHAnsi"/>
        </w:rPr>
      </w:pPr>
      <w:r>
        <w:rPr>
          <w:rFonts w:asciiTheme="minorHAnsi" w:hAnsiTheme="minorHAnsi"/>
        </w:rPr>
        <w:t>Dec. 24, 1852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76DB7">
        <w:rPr>
          <w:rFonts w:asciiTheme="minorHAnsi" w:hAnsiTheme="minorHAnsi"/>
        </w:rPr>
        <w:t>Dec. 24, 1852, the continuation of the second half of the Extra Session of the 17th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976DB7" w:rsidP="00456E6C">
      <w:pPr>
        <w:jc w:val="both"/>
        <w:rPr>
          <w:rFonts w:asciiTheme="minorHAnsi" w:hAnsiTheme="minorHAnsi"/>
        </w:rPr>
      </w:pPr>
      <w:r>
        <w:rPr>
          <w:rFonts w:asciiTheme="minorHAnsi" w:hAnsiTheme="minorHAnsi"/>
        </w:rPr>
        <w:t>This is a Friday, and a rare Christmas Eve with lawmakers in Jefferson City</w:t>
      </w:r>
      <w:r w:rsidR="00FE32A0" w:rsidRPr="00B6707F">
        <w:rPr>
          <w:rFonts w:asciiTheme="minorHAnsi" w:hAnsiTheme="minorHAnsi"/>
        </w:rPr>
        <w:t>.</w:t>
      </w:r>
    </w:p>
    <w:p w:rsidR="00976DB7" w:rsidRDefault="00976DB7" w:rsidP="00456E6C">
      <w:pPr>
        <w:jc w:val="both"/>
        <w:rPr>
          <w:rFonts w:asciiTheme="minorHAnsi" w:hAnsiTheme="minorHAnsi"/>
        </w:rPr>
      </w:pPr>
    </w:p>
    <w:p w:rsidR="00976DB7" w:rsidRDefault="00976DB7" w:rsidP="00456E6C">
      <w:pPr>
        <w:jc w:val="both"/>
        <w:rPr>
          <w:rFonts w:asciiTheme="minorHAnsi" w:hAnsiTheme="minorHAnsi"/>
        </w:rPr>
      </w:pPr>
      <w:r>
        <w:rPr>
          <w:rFonts w:asciiTheme="minorHAnsi" w:hAnsiTheme="minorHAnsi"/>
        </w:rPr>
        <w:t>This extra session was called, as so many were, to address legislation relating to railroads. Along the way, the governor would tweak his original call. There were bills moving through that also related to other items, as was the case during the first 100 years of our state’s history. This session started on Aug. 30, but lawmakers took a three-month break, between the middle of September and the middle of December.</w:t>
      </w:r>
    </w:p>
    <w:p w:rsidR="00976DB7" w:rsidRDefault="00976DB7" w:rsidP="00456E6C">
      <w:pPr>
        <w:jc w:val="both"/>
        <w:rPr>
          <w:rFonts w:asciiTheme="minorHAnsi" w:hAnsiTheme="minorHAnsi"/>
        </w:rPr>
      </w:pPr>
    </w:p>
    <w:p w:rsidR="00976DB7" w:rsidRDefault="00976DB7" w:rsidP="00456E6C">
      <w:pPr>
        <w:jc w:val="both"/>
        <w:rPr>
          <w:rFonts w:asciiTheme="minorHAnsi" w:hAnsiTheme="minorHAnsi"/>
        </w:rPr>
      </w:pPr>
      <w:r>
        <w:rPr>
          <w:rFonts w:asciiTheme="minorHAnsi" w:hAnsiTheme="minorHAnsi"/>
        </w:rPr>
        <w:t>The day opened with a message from the governor, announcing he had signed a measure to change the times when the 5th Judicial Circuit would hold court, and another relating to Portage Des Sioux.</w:t>
      </w:r>
    </w:p>
    <w:p w:rsidR="00976DB7" w:rsidRDefault="00976DB7" w:rsidP="00456E6C">
      <w:pPr>
        <w:jc w:val="both"/>
        <w:rPr>
          <w:rFonts w:asciiTheme="minorHAnsi" w:hAnsiTheme="minorHAnsi"/>
        </w:rPr>
      </w:pPr>
    </w:p>
    <w:p w:rsidR="00976DB7" w:rsidRDefault="00976DB7" w:rsidP="00456E6C">
      <w:pPr>
        <w:jc w:val="both"/>
        <w:rPr>
          <w:rFonts w:asciiTheme="minorHAnsi" w:hAnsiTheme="minorHAnsi"/>
        </w:rPr>
      </w:pPr>
      <w:r>
        <w:rPr>
          <w:rFonts w:asciiTheme="minorHAnsi" w:hAnsiTheme="minorHAnsi"/>
        </w:rPr>
        <w:t>Other legislation considered on this day related to the call, plus proposals that would make changes to certain voting laws. Also, the Ways and Means Committee had voted “do pass” to a bill to increase the governor’s salary, which was third read. After this, a ryder was offered to the bill. Think of this as another amendment. This was rejected, and then the final vote was taken on the bill.</w:t>
      </w:r>
      <w:r w:rsidR="00151555">
        <w:rPr>
          <w:rFonts w:asciiTheme="minorHAnsi" w:hAnsiTheme="minorHAnsi"/>
        </w:rPr>
        <w:t xml:space="preserve"> Work would continue until senators would adjourn until 3.</w:t>
      </w:r>
    </w:p>
    <w:p w:rsidR="00151555" w:rsidRDefault="00151555" w:rsidP="00456E6C">
      <w:pPr>
        <w:jc w:val="both"/>
        <w:rPr>
          <w:rFonts w:asciiTheme="minorHAnsi" w:hAnsiTheme="minorHAnsi"/>
        </w:rPr>
      </w:pPr>
    </w:p>
    <w:p w:rsidR="00151555" w:rsidRDefault="00151555" w:rsidP="00456E6C">
      <w:pPr>
        <w:jc w:val="both"/>
        <w:rPr>
          <w:rFonts w:asciiTheme="minorHAnsi" w:hAnsiTheme="minorHAnsi"/>
        </w:rPr>
      </w:pPr>
      <w:r>
        <w:rPr>
          <w:rFonts w:asciiTheme="minorHAnsi" w:hAnsiTheme="minorHAnsi"/>
        </w:rPr>
        <w:t>The afternoon started with a couple of adjustments made to committee membership for one panel, and then a senator moving to amend Senate rules, which was tabled.</w:t>
      </w:r>
    </w:p>
    <w:p w:rsidR="00151555" w:rsidRDefault="00151555" w:rsidP="00456E6C">
      <w:pPr>
        <w:jc w:val="both"/>
        <w:rPr>
          <w:rFonts w:asciiTheme="minorHAnsi" w:hAnsiTheme="minorHAnsi"/>
        </w:rPr>
      </w:pPr>
    </w:p>
    <w:p w:rsidR="00151555" w:rsidRDefault="00151555" w:rsidP="00456E6C">
      <w:pPr>
        <w:jc w:val="both"/>
        <w:rPr>
          <w:rFonts w:asciiTheme="minorHAnsi" w:hAnsiTheme="minorHAnsi"/>
        </w:rPr>
      </w:pPr>
      <w:r>
        <w:rPr>
          <w:rFonts w:asciiTheme="minorHAnsi" w:hAnsiTheme="minorHAnsi"/>
        </w:rPr>
        <w:t>After more discussion on varying legislation, senators would move to adjourn until 10 the next morning.</w:t>
      </w:r>
    </w:p>
    <w:p w:rsidR="00151555" w:rsidRDefault="00151555" w:rsidP="00456E6C">
      <w:pPr>
        <w:jc w:val="both"/>
        <w:rPr>
          <w:rFonts w:asciiTheme="minorHAnsi" w:hAnsiTheme="minorHAnsi"/>
        </w:rPr>
      </w:pPr>
    </w:p>
    <w:p w:rsidR="00151555" w:rsidRPr="00B6707F" w:rsidRDefault="00151555" w:rsidP="00456E6C">
      <w:pPr>
        <w:jc w:val="both"/>
        <w:rPr>
          <w:rFonts w:asciiTheme="minorHAnsi" w:hAnsiTheme="minorHAnsi"/>
        </w:rPr>
      </w:pPr>
      <w:r>
        <w:rPr>
          <w:rFonts w:asciiTheme="minorHAnsi" w:hAnsiTheme="minorHAnsi"/>
        </w:rPr>
        <w:t>By the way, this extra session ended on Dec. 27.</w:t>
      </w:r>
    </w:p>
    <w:p w:rsidR="00B71292" w:rsidRPr="00B6707F" w:rsidRDefault="00B71292" w:rsidP="00456E6C">
      <w:pPr>
        <w:jc w:val="both"/>
        <w:rPr>
          <w:rFonts w:asciiTheme="minorHAnsi" w:hAnsiTheme="minorHAnsi"/>
        </w:rPr>
      </w:pPr>
    </w:p>
    <w:p w:rsidR="00EC4925" w:rsidRPr="00B6707F" w:rsidRDefault="00976DB7" w:rsidP="00456E6C">
      <w:pPr>
        <w:jc w:val="both"/>
        <w:rPr>
          <w:rFonts w:asciiTheme="minorHAnsi" w:hAnsiTheme="minorHAnsi"/>
        </w:rPr>
      </w:pPr>
      <w:r>
        <w:rPr>
          <w:rFonts w:asciiTheme="minorHAnsi" w:hAnsiTheme="minorHAnsi"/>
        </w:rPr>
        <w:t>December 24, 1852</w:t>
      </w:r>
      <w:r w:rsidR="00A03295" w:rsidRPr="00B6707F">
        <w:rPr>
          <w:rFonts w:asciiTheme="minorHAnsi" w:hAnsiTheme="minorHAnsi"/>
        </w:rPr>
        <w:t>, the date marking</w:t>
      </w:r>
      <w:r>
        <w:rPr>
          <w:rFonts w:asciiTheme="minorHAnsi" w:hAnsiTheme="minorHAnsi"/>
        </w:rPr>
        <w:t xml:space="preserve"> the 12th day of the second half of the Extra Session of the 17th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976DB7" w:rsidRPr="00976DB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5155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5155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55"/>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76DB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6F3E"/>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0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4706/rec/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2023-06-13T18:49:00Z</dcterms:created>
  <dcterms:modified xsi:type="dcterms:W3CDTF">2023-06-13T19:13:00Z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