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E37BA" w:rsidP="00456E6C">
      <w:pPr>
        <w:jc w:val="both"/>
        <w:rPr>
          <w:rFonts w:asciiTheme="minorHAnsi" w:hAnsiTheme="minorHAnsi"/>
        </w:rPr>
      </w:pPr>
      <w:r>
        <w:rPr>
          <w:rFonts w:asciiTheme="minorHAnsi" w:hAnsiTheme="minorHAnsi"/>
        </w:rPr>
        <w:t>Dec. 3, 1863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8197B">
        <w:rPr>
          <w:rFonts w:asciiTheme="minorHAnsi" w:hAnsiTheme="minorHAnsi"/>
        </w:rPr>
        <w:t>Dec. 3, 1863, approximately one month into the Adjourned Session of the 22nd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8197B" w:rsidP="00456E6C">
      <w:pPr>
        <w:jc w:val="both"/>
        <w:rPr>
          <w:rFonts w:asciiTheme="minorHAnsi" w:hAnsiTheme="minorHAnsi"/>
        </w:rPr>
      </w:pPr>
      <w:r>
        <w:rPr>
          <w:rFonts w:asciiTheme="minorHAnsi" w:hAnsiTheme="minorHAnsi"/>
        </w:rPr>
        <w:t>This adjourned session started on Nov. 10</w:t>
      </w:r>
      <w:r w:rsidR="00FE32A0" w:rsidRPr="00B6707F">
        <w:rPr>
          <w:rFonts w:asciiTheme="minorHAnsi" w:hAnsiTheme="minorHAnsi"/>
        </w:rPr>
        <w:t>.</w:t>
      </w:r>
      <w:r>
        <w:rPr>
          <w:rFonts w:asciiTheme="minorHAnsi" w:hAnsiTheme="minorHAnsi"/>
        </w:rPr>
        <w:t xml:space="preserve"> The Civil War was in its approximate midpoint during this session. While some aspects of the war were behind the call for this adjourned session, the other was finding ways of getting people to move to the Show-Me State, among some budgetary matters. Railroads were also a big concern, as they were for the Legislature for a number of years.</w:t>
      </w:r>
    </w:p>
    <w:p w:rsidR="00A8197B" w:rsidRDefault="00A8197B" w:rsidP="00456E6C">
      <w:pPr>
        <w:jc w:val="both"/>
        <w:rPr>
          <w:rFonts w:asciiTheme="minorHAnsi" w:hAnsiTheme="minorHAnsi"/>
        </w:rPr>
      </w:pPr>
    </w:p>
    <w:p w:rsidR="00A8197B" w:rsidRDefault="00A8197B" w:rsidP="00456E6C">
      <w:pPr>
        <w:jc w:val="both"/>
        <w:rPr>
          <w:rFonts w:asciiTheme="minorHAnsi" w:hAnsiTheme="minorHAnsi"/>
        </w:rPr>
      </w:pPr>
      <w:r>
        <w:rPr>
          <w:rFonts w:asciiTheme="minorHAnsi" w:hAnsiTheme="minorHAnsi"/>
        </w:rPr>
        <w:t>The day started with a memorial from the St. Charles County Court, protesting sale of the North Missouri Railroad, which was referred to the Missouri Senate Internal Improvements Committee.</w:t>
      </w:r>
    </w:p>
    <w:p w:rsidR="00A8197B" w:rsidRDefault="00A8197B" w:rsidP="00456E6C">
      <w:pPr>
        <w:jc w:val="both"/>
        <w:rPr>
          <w:rFonts w:asciiTheme="minorHAnsi" w:hAnsiTheme="minorHAnsi"/>
        </w:rPr>
      </w:pPr>
    </w:p>
    <w:p w:rsidR="00A8197B" w:rsidRDefault="00A8197B" w:rsidP="00456E6C">
      <w:pPr>
        <w:jc w:val="both"/>
        <w:rPr>
          <w:rFonts w:asciiTheme="minorHAnsi" w:hAnsiTheme="minorHAnsi"/>
        </w:rPr>
      </w:pPr>
      <w:r>
        <w:rPr>
          <w:rFonts w:asciiTheme="minorHAnsi" w:hAnsiTheme="minorHAnsi"/>
        </w:rPr>
        <w:t>Other legislation included Senate Bill 331, which encouraged volunteering for military service; and Senate Bill 248, which related to the Mechanics’ Bank of St. Louis.</w:t>
      </w:r>
    </w:p>
    <w:p w:rsidR="00A8197B" w:rsidRDefault="00A8197B" w:rsidP="00456E6C">
      <w:pPr>
        <w:jc w:val="both"/>
        <w:rPr>
          <w:rFonts w:asciiTheme="minorHAnsi" w:hAnsiTheme="minorHAnsi"/>
        </w:rPr>
      </w:pPr>
    </w:p>
    <w:p w:rsidR="00A8197B" w:rsidRDefault="00A8197B" w:rsidP="00456E6C">
      <w:pPr>
        <w:jc w:val="both"/>
        <w:rPr>
          <w:rFonts w:asciiTheme="minorHAnsi" w:hAnsiTheme="minorHAnsi"/>
        </w:rPr>
      </w:pPr>
      <w:r>
        <w:rPr>
          <w:rFonts w:asciiTheme="minorHAnsi" w:hAnsiTheme="minorHAnsi"/>
        </w:rPr>
        <w:t xml:space="preserve">Senators would also </w:t>
      </w:r>
      <w:r w:rsidR="00233A4E">
        <w:rPr>
          <w:rFonts w:asciiTheme="minorHAnsi" w:hAnsiTheme="minorHAnsi"/>
        </w:rPr>
        <w:t>consider votes cast during the most recent election in northwest Missouri, before accepting what were termed correct, and then allowing the new senator from the 8th Senatorial District to take his seat. This was done by resolution.</w:t>
      </w:r>
    </w:p>
    <w:p w:rsidR="00233A4E" w:rsidRDefault="00233A4E" w:rsidP="00456E6C">
      <w:pPr>
        <w:jc w:val="both"/>
        <w:rPr>
          <w:rFonts w:asciiTheme="minorHAnsi" w:hAnsiTheme="minorHAnsi"/>
        </w:rPr>
      </w:pPr>
    </w:p>
    <w:p w:rsidR="00233A4E" w:rsidRPr="00B6707F" w:rsidRDefault="00233A4E" w:rsidP="00456E6C">
      <w:pPr>
        <w:jc w:val="both"/>
        <w:rPr>
          <w:rFonts w:asciiTheme="minorHAnsi" w:hAnsiTheme="minorHAnsi"/>
        </w:rPr>
      </w:pPr>
      <w:r>
        <w:rPr>
          <w:rFonts w:asciiTheme="minorHAnsi" w:hAnsiTheme="minorHAnsi"/>
        </w:rPr>
        <w:t>A number of other measures, dealing with a wide range of topics, would also be taken up during this day. Senators would later move to adjourn until the next morning.</w:t>
      </w:r>
    </w:p>
    <w:p w:rsidR="00B71292" w:rsidRPr="00B6707F" w:rsidRDefault="00B71292" w:rsidP="00456E6C">
      <w:pPr>
        <w:jc w:val="both"/>
        <w:rPr>
          <w:rFonts w:asciiTheme="minorHAnsi" w:hAnsiTheme="minorHAnsi"/>
        </w:rPr>
      </w:pPr>
    </w:p>
    <w:p w:rsidR="00EC4925" w:rsidRPr="00B6707F" w:rsidRDefault="00A8197B" w:rsidP="00456E6C">
      <w:pPr>
        <w:jc w:val="both"/>
        <w:rPr>
          <w:rFonts w:asciiTheme="minorHAnsi" w:hAnsiTheme="minorHAnsi"/>
        </w:rPr>
      </w:pPr>
      <w:r>
        <w:rPr>
          <w:rFonts w:asciiTheme="minorHAnsi" w:hAnsiTheme="minorHAnsi"/>
        </w:rPr>
        <w:t>December 3, 1863</w:t>
      </w:r>
      <w:r w:rsidR="00A03295" w:rsidRPr="00B6707F">
        <w:rPr>
          <w:rFonts w:asciiTheme="minorHAnsi" w:hAnsiTheme="minorHAnsi"/>
        </w:rPr>
        <w:t>, the date marking</w:t>
      </w:r>
      <w:r>
        <w:rPr>
          <w:rFonts w:asciiTheme="minorHAnsi" w:hAnsiTheme="minorHAnsi"/>
        </w:rPr>
        <w:t xml:space="preserve"> end of the fifth week of the Adjourned Session of the 22nd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8197B" w:rsidRPr="00A8197B">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33A4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33A4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3A4E"/>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97B"/>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37BA"/>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3124/rec/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2023-06-08T16:32:00Z</dcterms:created>
  <dcterms:modified xsi:type="dcterms:W3CDTF">2023-06-08T16:46:00Z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