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F7CCD" w:rsidP="00456E6C">
      <w:pPr>
        <w:jc w:val="both"/>
        <w:rPr>
          <w:rFonts w:asciiTheme="minorHAnsi" w:hAnsiTheme="minorHAnsi"/>
        </w:rPr>
      </w:pPr>
      <w:r>
        <w:rPr>
          <w:rFonts w:asciiTheme="minorHAnsi" w:hAnsiTheme="minorHAnsi"/>
        </w:rPr>
        <w:t>Oct. 18, 1965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7113E">
        <w:rPr>
          <w:rFonts w:asciiTheme="minorHAnsi" w:hAnsiTheme="minorHAnsi"/>
        </w:rPr>
        <w:t>Oct. 18, 1965, opening day of the First Extra Session of the 73rd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7113E" w:rsidP="00456E6C">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r>
        <w:rPr>
          <w:rFonts w:asciiTheme="minorHAnsi" w:hAnsiTheme="minorHAnsi"/>
        </w:rPr>
        <w:t xml:space="preserve"> Session started at 3 in the afternoon.</w:t>
      </w:r>
    </w:p>
    <w:p w:rsidR="00A7113E" w:rsidRDefault="00A7113E" w:rsidP="00456E6C">
      <w:pPr>
        <w:jc w:val="both"/>
        <w:rPr>
          <w:rFonts w:asciiTheme="minorHAnsi" w:hAnsiTheme="minorHAnsi"/>
        </w:rPr>
      </w:pPr>
    </w:p>
    <w:p w:rsidR="00A7113E" w:rsidRDefault="00A7113E" w:rsidP="00456E6C">
      <w:pPr>
        <w:jc w:val="both"/>
        <w:rPr>
          <w:rFonts w:asciiTheme="minorHAnsi" w:hAnsiTheme="minorHAnsi"/>
        </w:rPr>
      </w:pPr>
      <w:r>
        <w:rPr>
          <w:rFonts w:asciiTheme="minorHAnsi" w:hAnsiTheme="minorHAnsi"/>
        </w:rPr>
        <w:t>There were several points in the governor’s call for this extra session. He was asking lawmakers to put forth a ballot question to address federal changes made in apportionment for the Missouri General Assembly, changes in how someone declares candidacy for statewide office and multiple changes to laws affected by new Medicare standards enacted by the federal government.</w:t>
      </w:r>
    </w:p>
    <w:p w:rsidR="00A7113E" w:rsidRDefault="00A7113E" w:rsidP="00456E6C">
      <w:pPr>
        <w:jc w:val="both"/>
        <w:rPr>
          <w:rFonts w:asciiTheme="minorHAnsi" w:hAnsiTheme="minorHAnsi"/>
        </w:rPr>
      </w:pPr>
    </w:p>
    <w:p w:rsidR="00A7113E" w:rsidRDefault="00A7113E" w:rsidP="00456E6C">
      <w:pPr>
        <w:jc w:val="both"/>
        <w:rPr>
          <w:rFonts w:asciiTheme="minorHAnsi" w:hAnsiTheme="minorHAnsi"/>
        </w:rPr>
      </w:pPr>
      <w:r>
        <w:rPr>
          <w:rFonts w:asciiTheme="minorHAnsi" w:hAnsiTheme="minorHAnsi"/>
        </w:rPr>
        <w:t>After usual housekeeping moves for an extra session to start, Missouri senators moved to recess until 3:55. Upon their return, senators then went to the Missouri House of Representatives for a joint session. This is a practice that has essentially went away after 1993. Before then, most called — later, extraordinary — sessions would start with the written request from the executive branch, and then a joint session to hear the governor lay out his desires from lawmakers. Since 1993, joint sessions to open an extra session have become almost nonexistent.</w:t>
      </w:r>
    </w:p>
    <w:p w:rsidR="00A7113E" w:rsidRDefault="00A7113E" w:rsidP="00456E6C">
      <w:pPr>
        <w:jc w:val="both"/>
        <w:rPr>
          <w:rFonts w:asciiTheme="minorHAnsi" w:hAnsiTheme="minorHAnsi"/>
        </w:rPr>
      </w:pPr>
    </w:p>
    <w:p w:rsidR="00A7113E" w:rsidRDefault="00AF28B3" w:rsidP="00456E6C">
      <w:pPr>
        <w:jc w:val="both"/>
        <w:rPr>
          <w:rFonts w:asciiTheme="minorHAnsi" w:hAnsiTheme="minorHAnsi"/>
        </w:rPr>
      </w:pPr>
      <w:r>
        <w:rPr>
          <w:rFonts w:asciiTheme="minorHAnsi" w:hAnsiTheme="minorHAnsi"/>
        </w:rPr>
        <w:t>When senators returned to the upper chamber, there were a number of bills and resolutions introduced, all relating to the official call for this extra session.</w:t>
      </w:r>
    </w:p>
    <w:p w:rsidR="00AF28B3" w:rsidRDefault="00AF28B3" w:rsidP="00456E6C">
      <w:pPr>
        <w:jc w:val="both"/>
        <w:rPr>
          <w:rFonts w:asciiTheme="minorHAnsi" w:hAnsiTheme="minorHAnsi"/>
        </w:rPr>
      </w:pPr>
    </w:p>
    <w:p w:rsidR="00AF28B3" w:rsidRDefault="00AF28B3" w:rsidP="00456E6C">
      <w:pPr>
        <w:jc w:val="both"/>
        <w:rPr>
          <w:rFonts w:asciiTheme="minorHAnsi" w:hAnsiTheme="minorHAnsi"/>
        </w:rPr>
      </w:pPr>
      <w:r>
        <w:rPr>
          <w:rFonts w:asciiTheme="minorHAnsi" w:hAnsiTheme="minorHAnsi"/>
        </w:rPr>
        <w:t>Senators would then move to adjourn until 9:30 the next morning.</w:t>
      </w:r>
    </w:p>
    <w:p w:rsidR="00AF28B3" w:rsidRDefault="00AF28B3" w:rsidP="00456E6C">
      <w:pPr>
        <w:jc w:val="both"/>
        <w:rPr>
          <w:rFonts w:asciiTheme="minorHAnsi" w:hAnsiTheme="minorHAnsi"/>
        </w:rPr>
      </w:pPr>
    </w:p>
    <w:p w:rsidR="00AF28B3" w:rsidRPr="00B6707F" w:rsidRDefault="00AF28B3" w:rsidP="00456E6C">
      <w:pPr>
        <w:jc w:val="both"/>
        <w:rPr>
          <w:rFonts w:asciiTheme="minorHAnsi" w:hAnsiTheme="minorHAnsi"/>
        </w:rPr>
      </w:pPr>
      <w:r>
        <w:rPr>
          <w:rFonts w:asciiTheme="minorHAnsi" w:hAnsiTheme="minorHAnsi"/>
        </w:rPr>
        <w:t>This extra session adjourned on Nov. 22.</w:t>
      </w:r>
    </w:p>
    <w:p w:rsidR="00B71292" w:rsidRPr="00B6707F" w:rsidRDefault="00B71292" w:rsidP="00456E6C">
      <w:pPr>
        <w:jc w:val="both"/>
        <w:rPr>
          <w:rFonts w:asciiTheme="minorHAnsi" w:hAnsiTheme="minorHAnsi"/>
        </w:rPr>
      </w:pPr>
    </w:p>
    <w:p w:rsidR="00EC4925" w:rsidRPr="00B6707F" w:rsidRDefault="00A7113E" w:rsidP="00456E6C">
      <w:pPr>
        <w:jc w:val="both"/>
        <w:rPr>
          <w:rFonts w:asciiTheme="minorHAnsi" w:hAnsiTheme="minorHAnsi"/>
        </w:rPr>
      </w:pPr>
      <w:r>
        <w:rPr>
          <w:rFonts w:asciiTheme="minorHAnsi" w:hAnsiTheme="minorHAnsi"/>
        </w:rPr>
        <w:t>October 18, 1965</w:t>
      </w:r>
      <w:r w:rsidR="00A03295" w:rsidRPr="00B6707F">
        <w:rPr>
          <w:rFonts w:asciiTheme="minorHAnsi" w:hAnsiTheme="minorHAnsi"/>
        </w:rPr>
        <w:t>, the date marking</w:t>
      </w:r>
      <w:r>
        <w:rPr>
          <w:rFonts w:asciiTheme="minorHAnsi" w:hAnsiTheme="minorHAnsi"/>
        </w:rPr>
        <w:t xml:space="preserve"> the first day of the First Extra Session of the 73rd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7113E" w:rsidRPr="00A7113E">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F28B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F28B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7F7CC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13E"/>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28B3"/>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71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00822/rec/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2023-08-17T17:38:00Z</dcterms:created>
  <dcterms:modified xsi:type="dcterms:W3CDTF">2023-08-17T17:51:00Z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