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784221" w:rsidP="00456E6C">
      <w:pPr>
        <w:jc w:val="both"/>
        <w:rPr>
          <w:rFonts w:asciiTheme="minorHAnsi" w:hAnsiTheme="minorHAnsi"/>
        </w:rPr>
      </w:pPr>
      <w:r>
        <w:rPr>
          <w:rFonts w:asciiTheme="minorHAnsi" w:hAnsiTheme="minorHAnsi"/>
        </w:rPr>
        <w:t>Aug. 7, 194</w:t>
      </w:r>
      <w:r w:rsidR="00F06365">
        <w:rPr>
          <w:rFonts w:asciiTheme="minorHAnsi" w:hAnsiTheme="minorHAnsi"/>
        </w:rPr>
        <w:t>6</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950D2C">
        <w:rPr>
          <w:rFonts w:asciiTheme="minorHAnsi" w:hAnsiTheme="minorHAnsi"/>
        </w:rPr>
        <w:t>Aug. 7, 194</w:t>
      </w:r>
      <w:r w:rsidR="00F06365">
        <w:rPr>
          <w:rFonts w:asciiTheme="minorHAnsi" w:hAnsiTheme="minorHAnsi"/>
        </w:rPr>
        <w:t>6</w:t>
      </w:r>
      <w:r w:rsidR="00950D2C">
        <w:rPr>
          <w:rFonts w:asciiTheme="minorHAnsi" w:hAnsiTheme="minorHAnsi"/>
        </w:rPr>
        <w:t>, 238th day of the Regular Session of the 63rd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950D2C" w:rsidP="00456E6C">
      <w:pPr>
        <w:jc w:val="both"/>
        <w:rPr>
          <w:rFonts w:asciiTheme="minorHAnsi" w:hAnsiTheme="minorHAnsi"/>
        </w:rPr>
      </w:pPr>
      <w:r>
        <w:rPr>
          <w:rFonts w:asciiTheme="minorHAnsi" w:hAnsiTheme="minorHAnsi"/>
        </w:rPr>
        <w:t>This was a Wednesday</w:t>
      </w:r>
      <w:r w:rsidR="00FE32A0" w:rsidRPr="00B6707F">
        <w:rPr>
          <w:rFonts w:asciiTheme="minorHAnsi" w:hAnsiTheme="minorHAnsi"/>
        </w:rPr>
        <w:t>.</w:t>
      </w:r>
      <w:r>
        <w:rPr>
          <w:rFonts w:asciiTheme="minorHAnsi" w:hAnsiTheme="minorHAnsi"/>
        </w:rPr>
        <w:t xml:space="preserve"> In terms of number of days, this appears to be the longest regular legislative session in state history. Senators adjourned on July 8, with the intention of coming back to finish session. This also happened in the previous regular session, in 1943, when lawmakers also took a month off, only to finish the regular session a week after returning to Jefferson City.</w:t>
      </w:r>
    </w:p>
    <w:p w:rsidR="00950D2C" w:rsidRDefault="00950D2C" w:rsidP="00456E6C">
      <w:pPr>
        <w:jc w:val="both"/>
        <w:rPr>
          <w:rFonts w:asciiTheme="minorHAnsi" w:hAnsiTheme="minorHAnsi"/>
        </w:rPr>
      </w:pPr>
    </w:p>
    <w:p w:rsidR="00950D2C" w:rsidRDefault="00950D2C" w:rsidP="00456E6C">
      <w:pPr>
        <w:jc w:val="both"/>
        <w:rPr>
          <w:rFonts w:asciiTheme="minorHAnsi" w:hAnsiTheme="minorHAnsi"/>
        </w:rPr>
      </w:pPr>
      <w:r>
        <w:rPr>
          <w:rFonts w:asciiTheme="minorHAnsi" w:hAnsiTheme="minorHAnsi"/>
        </w:rPr>
        <w:t>The noon start time for this day was soon filled with messages from the governor, filled with all of the legislation he had vetoed.</w:t>
      </w:r>
    </w:p>
    <w:p w:rsidR="00950D2C" w:rsidRDefault="00950D2C" w:rsidP="00456E6C">
      <w:pPr>
        <w:jc w:val="both"/>
        <w:rPr>
          <w:rFonts w:asciiTheme="minorHAnsi" w:hAnsiTheme="minorHAnsi"/>
        </w:rPr>
      </w:pPr>
    </w:p>
    <w:p w:rsidR="00950D2C" w:rsidRDefault="00950D2C" w:rsidP="00456E6C">
      <w:pPr>
        <w:jc w:val="both"/>
        <w:rPr>
          <w:rFonts w:asciiTheme="minorHAnsi" w:hAnsiTheme="minorHAnsi"/>
        </w:rPr>
      </w:pPr>
      <w:r>
        <w:rPr>
          <w:rFonts w:asciiTheme="minorHAnsi" w:hAnsiTheme="minorHAnsi"/>
        </w:rPr>
        <w:t>Following this, and some other business, senators moved to adjourn until 11 a.m. on Aug. 16.</w:t>
      </w:r>
    </w:p>
    <w:p w:rsidR="00950D2C" w:rsidRDefault="00950D2C" w:rsidP="00456E6C">
      <w:pPr>
        <w:jc w:val="both"/>
        <w:rPr>
          <w:rFonts w:asciiTheme="minorHAnsi" w:hAnsiTheme="minorHAnsi"/>
        </w:rPr>
      </w:pPr>
    </w:p>
    <w:p w:rsidR="00950D2C" w:rsidRPr="00B6707F" w:rsidRDefault="00950D2C" w:rsidP="00456E6C">
      <w:pPr>
        <w:jc w:val="both"/>
        <w:rPr>
          <w:rFonts w:asciiTheme="minorHAnsi" w:hAnsiTheme="minorHAnsi"/>
        </w:rPr>
      </w:pPr>
      <w:r>
        <w:rPr>
          <w:rFonts w:asciiTheme="minorHAnsi" w:hAnsiTheme="minorHAnsi"/>
        </w:rPr>
        <w:t>After other breaks and delays in business, this session would finally conclude on Nov. 15 of the next year. There were a lot of concerns during World War II, along with much legislation that came down from the federal government, in addition to everything the Legislature passed during these years. When lawmakers came back for the final week of session in 1943, the bulk of the legislation discussed related to paying for the session. The same would hold true in 1945</w:t>
      </w:r>
      <w:r w:rsidR="00F06365">
        <w:rPr>
          <w:rFonts w:asciiTheme="minorHAnsi" w:hAnsiTheme="minorHAnsi"/>
        </w:rPr>
        <w:t xml:space="preserve"> and ‘46</w:t>
      </w:r>
      <w:r>
        <w:rPr>
          <w:rFonts w:asciiTheme="minorHAnsi" w:hAnsiTheme="minorHAnsi"/>
        </w:rPr>
        <w:t>.</w:t>
      </w:r>
    </w:p>
    <w:p w:rsidR="00B71292" w:rsidRPr="00B6707F" w:rsidRDefault="00B71292" w:rsidP="00456E6C">
      <w:pPr>
        <w:jc w:val="both"/>
        <w:rPr>
          <w:rFonts w:asciiTheme="minorHAnsi" w:hAnsiTheme="minorHAnsi"/>
        </w:rPr>
      </w:pPr>
    </w:p>
    <w:p w:rsidR="00EC4925" w:rsidRPr="00B6707F" w:rsidRDefault="00950D2C" w:rsidP="00456E6C">
      <w:pPr>
        <w:jc w:val="both"/>
        <w:rPr>
          <w:rFonts w:asciiTheme="minorHAnsi" w:hAnsiTheme="minorHAnsi"/>
        </w:rPr>
      </w:pPr>
      <w:r>
        <w:rPr>
          <w:rFonts w:asciiTheme="minorHAnsi" w:hAnsiTheme="minorHAnsi"/>
        </w:rPr>
        <w:t>August 7, 194</w:t>
      </w:r>
      <w:r w:rsidR="00F06365">
        <w:rPr>
          <w:rFonts w:asciiTheme="minorHAnsi" w:hAnsiTheme="minorHAnsi"/>
        </w:rPr>
        <w:t>6</w:t>
      </w:r>
      <w:bookmarkStart w:id="0" w:name="_GoBack"/>
      <w:bookmarkEnd w:id="0"/>
      <w:r w:rsidR="00A03295" w:rsidRPr="00B6707F">
        <w:rPr>
          <w:rFonts w:asciiTheme="minorHAnsi" w:hAnsiTheme="minorHAnsi"/>
        </w:rPr>
        <w:t>, the date marking</w:t>
      </w:r>
      <w:r>
        <w:rPr>
          <w:rFonts w:asciiTheme="minorHAnsi" w:hAnsiTheme="minorHAnsi"/>
        </w:rPr>
        <w:t xml:space="preserve"> the 238th day of the Regular Session of the 63rd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950D2C" w:rsidRDefault="00950D2C"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950D2C" w:rsidRPr="00950D2C">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F0636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F06365">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221"/>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0D2C"/>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365"/>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1D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49979/rec/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2022-11-17T20:32:00Z</dcterms:created>
  <dcterms:modified xsi:type="dcterms:W3CDTF">2022-11-17T21:32:00Z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