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0B76B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July 24, 1940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CE3457">
        <w:rPr>
          <w:rFonts w:asciiTheme="minorHAnsi" w:hAnsiTheme="minorHAnsi"/>
        </w:rPr>
        <w:t>July 24, 1940, third day of the Extra Session of the 60th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CE345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Wednesday</w:t>
      </w:r>
      <w:r w:rsidR="00FE32A0" w:rsidRPr="00B6707F">
        <w:rPr>
          <w:rFonts w:asciiTheme="minorHAnsi" w:hAnsiTheme="minorHAnsi"/>
        </w:rPr>
        <w:t>.</w:t>
      </w:r>
    </w:p>
    <w:p w:rsidR="00CE3457" w:rsidRDefault="00CE3457" w:rsidP="00456E6C">
      <w:pPr>
        <w:jc w:val="both"/>
        <w:rPr>
          <w:rFonts w:asciiTheme="minorHAnsi" w:hAnsiTheme="minorHAnsi"/>
        </w:rPr>
      </w:pPr>
    </w:p>
    <w:p w:rsidR="00CE3457" w:rsidRDefault="00CE345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extra session was called to address a shortage in funding for the state’s portion of Social Security. It had been determined the $6.5 million budgeted the previous year would run out by Aug. 1. Lawmakers wanted the fund to operate through the end of the year.</w:t>
      </w:r>
    </w:p>
    <w:p w:rsidR="00CE3457" w:rsidRDefault="00CE3457" w:rsidP="00456E6C">
      <w:pPr>
        <w:jc w:val="both"/>
        <w:rPr>
          <w:rFonts w:asciiTheme="minorHAnsi" w:hAnsiTheme="minorHAnsi"/>
        </w:rPr>
      </w:pPr>
    </w:p>
    <w:p w:rsidR="00CE3457" w:rsidRDefault="00CE345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evening opened, since they did not start session until 8 p.m., with a resolution allowing each senator to hire a private secretary for $5 a day. This resolution also authorized the sergeant-at-arms and assistant doorkeeper to be paid $5 a day and the Committee on Clerical Force to be able to appoint and employ up to 75 people to help with the extra session. Each of them would also receive $5 a day.</w:t>
      </w:r>
    </w:p>
    <w:p w:rsidR="00CE3457" w:rsidRDefault="00CE3457" w:rsidP="00456E6C">
      <w:pPr>
        <w:jc w:val="both"/>
        <w:rPr>
          <w:rFonts w:asciiTheme="minorHAnsi" w:hAnsiTheme="minorHAnsi"/>
        </w:rPr>
      </w:pPr>
    </w:p>
    <w:p w:rsidR="00CE3457" w:rsidRDefault="00CE345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Senate Bill 1 was then read a second time and referred to the Appropriations Committee. The measure sought to fulfill the extra session call.</w:t>
      </w:r>
    </w:p>
    <w:p w:rsidR="00CE3457" w:rsidRDefault="00CE3457" w:rsidP="00456E6C">
      <w:pPr>
        <w:jc w:val="both"/>
        <w:rPr>
          <w:rFonts w:asciiTheme="minorHAnsi" w:hAnsiTheme="minorHAnsi"/>
        </w:rPr>
      </w:pPr>
    </w:p>
    <w:p w:rsidR="00CE3457" w:rsidRPr="00B6707F" w:rsidRDefault="00CE345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reading in a House resolution, senators moved to adjourn, under the rules.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CE345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July 24, 1940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third day of the Extra Session of the 60th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CE3457" w:rsidRDefault="00CE3457" w:rsidP="00456E6C">
      <w:pPr>
        <w:jc w:val="both"/>
        <w:rPr>
          <w:rFonts w:ascii="Calibri" w:hAnsi="Calibri"/>
        </w:rPr>
      </w:pPr>
    </w:p>
    <w:p w:rsidR="00CE3457" w:rsidRDefault="00CE3457" w:rsidP="00456E6C">
      <w:pPr>
        <w:jc w:val="both"/>
        <w:rPr>
          <w:rFonts w:ascii="Calibri" w:hAnsi="Calibri"/>
        </w:rPr>
      </w:pPr>
    </w:p>
    <w:p w:rsidR="00CE3457" w:rsidRDefault="00CE3457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CE3457" w:rsidRPr="00CE3457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E345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CE345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6B0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3457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DF1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119037/rec/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2022-11-16T21:29:00Z</dcterms:created>
  <dcterms:modified xsi:type="dcterms:W3CDTF">2022-11-16T21:37:00Z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