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8402F1">
        <w:rPr>
          <w:rFonts w:asciiTheme="majorHAnsi" w:hAnsiTheme="majorHAnsi"/>
          <w:b/>
          <w:color w:val="000099"/>
          <w:sz w:val="28"/>
          <w:szCs w:val="28"/>
        </w:rPr>
        <w:t>Relationships</w:t>
      </w:r>
    </w:p>
    <w:p w:rsidR="00F40014" w:rsidRDefault="00F40014" w:rsidP="00F40014">
      <w:pPr>
        <w:rPr>
          <w:rFonts w:ascii="Calibri" w:hAnsi="Calibri"/>
        </w:rPr>
      </w:pPr>
      <w:r>
        <w:rPr>
          <w:rFonts w:ascii="Calibri" w:hAnsi="Calibri"/>
        </w:rPr>
        <w:t>Missouri senators are now in the final month of the 2023 regular legislative session.</w:t>
      </w:r>
    </w:p>
    <w:p w:rsidR="00F40014" w:rsidRDefault="00F40014" w:rsidP="00F40014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hyperlink r:id="rId4" w:history="1">
        <w:r w:rsidRPr="00F40014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 xml:space="preserve"> expects to spend the bulk of this week looking at the Fiscal Year 2024 state operating budget. </w:t>
      </w:r>
    </w:p>
    <w:p w:rsidR="00F40014" w:rsidRDefault="00F40014" w:rsidP="00F40014">
      <w:pPr>
        <w:rPr>
          <w:rFonts w:ascii="Calibri" w:hAnsi="Calibri"/>
        </w:rPr>
      </w:pPr>
      <w:r>
        <w:rPr>
          <w:rFonts w:ascii="Calibri" w:hAnsi="Calibri"/>
        </w:rPr>
        <w:t>Missouri Senate Majority Floor Leader Cindy O’Laughlin of Shelbina says members are maintaining good relationships…</w:t>
      </w:r>
    </w:p>
    <w:p w:rsidR="00F40014" w:rsidRPr="00615EBF" w:rsidRDefault="00F40014" w:rsidP="00F4001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15EBF">
        <w:rPr>
          <w:rFonts w:ascii="Calibri" w:hAnsi="Calibri"/>
          <w:b/>
        </w:rPr>
        <w:t>O’Laughlin</w:t>
      </w:r>
      <w:r w:rsidRPr="00615EBF">
        <w:rPr>
          <w:rFonts w:ascii="Calibri" w:hAnsi="Calibri"/>
          <w:b/>
        </w:rPr>
        <w:tab/>
        <w:t>:08</w:t>
      </w:r>
      <w:r w:rsidRPr="00615EBF">
        <w:rPr>
          <w:rFonts w:ascii="Calibri" w:hAnsi="Calibri"/>
          <w:b/>
        </w:rPr>
        <w:tab/>
        <w:t>Q: lot of that.</w:t>
      </w:r>
    </w:p>
    <w:p w:rsidR="00F40014" w:rsidRDefault="00F40014" w:rsidP="00F40014">
      <w:pPr>
        <w:rPr>
          <w:rFonts w:ascii="Calibri" w:hAnsi="Calibri"/>
        </w:rPr>
      </w:pPr>
      <w:r>
        <w:rPr>
          <w:rFonts w:ascii="Calibri" w:hAnsi="Calibri"/>
        </w:rPr>
        <w:t>In addition to the budget, the Missouri Senate will likely shift toward discussing more Missouri House of Representatives legislation.</w:t>
      </w:r>
    </w:p>
    <w:p w:rsidR="00F40014" w:rsidRDefault="00F40014" w:rsidP="00F40014">
      <w:pPr>
        <w:rPr>
          <w:rFonts w:ascii="Calibri" w:hAnsi="Calibri"/>
        </w:rPr>
      </w:pPr>
      <w:r>
        <w:rPr>
          <w:rFonts w:ascii="Calibri" w:hAnsi="Calibri"/>
        </w:rPr>
        <w:t>Missouri Senate Assistant Minority Floor Leader Doug Beck of St. Louis says he agrees things are going better in the upper chamber than in recent years…</w:t>
      </w:r>
    </w:p>
    <w:p w:rsidR="00F40014" w:rsidRPr="00615EBF" w:rsidRDefault="00F40014" w:rsidP="00F4001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15EBF">
        <w:rPr>
          <w:rFonts w:ascii="Calibri" w:hAnsi="Calibri"/>
          <w:b/>
        </w:rPr>
        <w:t>Beck</w:t>
      </w:r>
      <w:r w:rsidRPr="00615EBF">
        <w:rPr>
          <w:rFonts w:ascii="Calibri" w:hAnsi="Calibri"/>
          <w:b/>
        </w:rPr>
        <w:tab/>
      </w:r>
      <w:r w:rsidRPr="00615EBF">
        <w:rPr>
          <w:rFonts w:ascii="Calibri" w:hAnsi="Calibri"/>
          <w:b/>
        </w:rPr>
        <w:tab/>
        <w:t>:06</w:t>
      </w:r>
      <w:r w:rsidRPr="00615EBF">
        <w:rPr>
          <w:rFonts w:ascii="Calibri" w:hAnsi="Calibri"/>
          <w:b/>
        </w:rPr>
        <w:tab/>
        <w:t>Q: within 20 minutes.</w:t>
      </w:r>
    </w:p>
    <w:p w:rsidR="001C5015" w:rsidRDefault="00F40014" w:rsidP="00F40014">
      <w:pPr>
        <w:rPr>
          <w:rFonts w:ascii="Calibri" w:hAnsi="Calibri"/>
        </w:rPr>
      </w:pPr>
      <w:r>
        <w:rPr>
          <w:rFonts w:ascii="Calibri" w:hAnsi="Calibri"/>
        </w:rPr>
        <w:t>The First Regular Session of the 102nd General Assembly will end at 6 p.m. on Friday, May 12.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B66887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02F1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66887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0102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2023-04-17T13:38:00Z</dcterms:created>
  <dcterms:modified xsi:type="dcterms:W3CDTF">2023-04-17T15:09:00Z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