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EB782D">
        <w:rPr>
          <w:rFonts w:asciiTheme="majorHAnsi" w:hAnsiTheme="majorHAnsi"/>
          <w:b/>
          <w:color w:val="000099"/>
          <w:sz w:val="28"/>
          <w:szCs w:val="28"/>
        </w:rPr>
        <w:t>Tax Incentives</w:t>
      </w:r>
    </w:p>
    <w:p w:rsidR="00207241" w:rsidRDefault="001250C9" w:rsidP="0083279E">
      <w:pPr>
        <w:rPr>
          <w:rFonts w:ascii="Calibri" w:hAnsi="Calibri"/>
        </w:rPr>
      </w:pPr>
      <w:r>
        <w:rPr>
          <w:rFonts w:ascii="Calibri" w:hAnsi="Calibri"/>
        </w:rPr>
        <w:t>Missouri senators are looking at ways to bring new businesses into the Show-Me State.</w:t>
      </w:r>
    </w:p>
    <w:p w:rsidR="001250C9" w:rsidRDefault="001250C9" w:rsidP="001250C9">
      <w:pPr>
        <w:rPr>
          <w:rFonts w:ascii="Calibri" w:hAnsi="Calibri"/>
        </w:rPr>
      </w:pPr>
      <w:r>
        <w:rPr>
          <w:rFonts w:ascii="Calibri" w:hAnsi="Calibri"/>
        </w:rPr>
        <w:t xml:space="preserve">Among the measures discussed on Wednesday is </w:t>
      </w:r>
      <w:hyperlink r:id="rId4" w:history="1">
        <w:r w:rsidRPr="003F2489">
          <w:rPr>
            <w:rStyle w:val="Hyperlink"/>
            <w:rFonts w:ascii="Calibri" w:hAnsi="Calibri"/>
          </w:rPr>
          <w:t>Senate Bill 413</w:t>
        </w:r>
      </w:hyperlink>
      <w:r>
        <w:rPr>
          <w:rFonts w:ascii="Calibri" w:hAnsi="Calibri"/>
        </w:rPr>
        <w:t>.</w:t>
      </w:r>
    </w:p>
    <w:p w:rsidR="001250C9" w:rsidRDefault="001250C9" w:rsidP="001250C9">
      <w:pPr>
        <w:rPr>
          <w:rFonts w:ascii="Calibri" w:hAnsi="Calibri"/>
        </w:rPr>
      </w:pPr>
      <w:r>
        <w:rPr>
          <w:rFonts w:ascii="Calibri" w:hAnsi="Calibri"/>
        </w:rPr>
        <w:t>Sponsor, Sen. Denny Hoskins of Warrensburg, says this measure seeks to e</w:t>
      </w:r>
      <w:r w:rsidRPr="003F2489">
        <w:rPr>
          <w:rFonts w:ascii="Calibri" w:hAnsi="Calibri"/>
        </w:rPr>
        <w:t>stablish the Missouri Angel Investment Incentive Act</w:t>
      </w:r>
      <w:r>
        <w:rPr>
          <w:rFonts w:ascii="Calibri" w:hAnsi="Calibri"/>
        </w:rPr>
        <w:t>…</w:t>
      </w:r>
    </w:p>
    <w:p w:rsidR="001250C9" w:rsidRPr="00280CB8" w:rsidRDefault="001250C9" w:rsidP="001250C9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280CB8">
        <w:rPr>
          <w:rFonts w:ascii="Calibri" w:hAnsi="Calibri"/>
          <w:b/>
        </w:rPr>
        <w:t>Hoskins</w:t>
      </w:r>
      <w:r w:rsidRPr="00280CB8">
        <w:rPr>
          <w:rFonts w:ascii="Calibri" w:hAnsi="Calibri"/>
          <w:b/>
        </w:rPr>
        <w:tab/>
        <w:t>:12</w:t>
      </w:r>
      <w:r w:rsidRPr="00280CB8">
        <w:rPr>
          <w:rFonts w:ascii="Calibri" w:hAnsi="Calibri"/>
          <w:b/>
        </w:rPr>
        <w:tab/>
        <w:t>Q: of Angel credits.</w:t>
      </w:r>
    </w:p>
    <w:p w:rsidR="001250C9" w:rsidRDefault="001250C9" w:rsidP="001250C9">
      <w:pPr>
        <w:rPr>
          <w:rFonts w:ascii="Calibri" w:hAnsi="Calibri"/>
        </w:rPr>
      </w:pPr>
      <w:r>
        <w:rPr>
          <w:rFonts w:ascii="Calibri" w:hAnsi="Calibri"/>
        </w:rPr>
        <w:t>T</w:t>
      </w:r>
      <w:r w:rsidRPr="001250C9">
        <w:rPr>
          <w:rFonts w:ascii="Calibri" w:hAnsi="Calibri"/>
        </w:rPr>
        <w:t>he Missouri Angel Investment Incentive Act</w:t>
      </w:r>
      <w:r>
        <w:rPr>
          <w:rFonts w:ascii="Calibri" w:hAnsi="Calibri"/>
        </w:rPr>
        <w:t xml:space="preserve"> would end at the end of 2032, unless lawmakers were to reauthorize it.</w:t>
      </w:r>
    </w:p>
    <w:p w:rsidR="001250C9" w:rsidRDefault="001250C9" w:rsidP="001250C9">
      <w:pPr>
        <w:rPr>
          <w:rFonts w:ascii="Calibri" w:hAnsi="Calibri"/>
        </w:rPr>
      </w:pPr>
      <w:r>
        <w:rPr>
          <w:rFonts w:ascii="Calibri" w:hAnsi="Calibri"/>
        </w:rPr>
        <w:t>Senator Steven Roberts of St. Louis added an amendment that features adoption tax incentives…</w:t>
      </w:r>
    </w:p>
    <w:p w:rsidR="001250C9" w:rsidRPr="00280CB8" w:rsidRDefault="001250C9" w:rsidP="001250C9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280CB8">
        <w:rPr>
          <w:rFonts w:ascii="Calibri" w:hAnsi="Calibri"/>
          <w:b/>
        </w:rPr>
        <w:t>Roberts</w:t>
      </w:r>
      <w:r w:rsidRPr="00280CB8">
        <w:rPr>
          <w:rFonts w:ascii="Calibri" w:hAnsi="Calibri"/>
          <w:b/>
        </w:rPr>
        <w:tab/>
        <w:t>:12</w:t>
      </w:r>
      <w:r w:rsidRPr="00280CB8">
        <w:rPr>
          <w:rFonts w:ascii="Calibri" w:hAnsi="Calibri"/>
          <w:b/>
        </w:rPr>
        <w:tab/>
        <w:t>Q: this to 70 percent.</w:t>
      </w:r>
    </w:p>
    <w:p w:rsidR="001C5015" w:rsidRDefault="001250C9" w:rsidP="001250C9">
      <w:pPr>
        <w:rPr>
          <w:rFonts w:ascii="Calibri" w:hAnsi="Calibri"/>
        </w:rPr>
      </w:pPr>
      <w:r>
        <w:rPr>
          <w:rFonts w:ascii="Calibri" w:hAnsi="Calibri"/>
        </w:rPr>
        <w:t>Senate Bill 413 has been set aside for further talks.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6633CC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250C9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633CC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83783"/>
    <w:rsid w:val="00DC3932"/>
    <w:rsid w:val="00E00E95"/>
    <w:rsid w:val="00EB782D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645F1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23info/bts_web/Bill.aspx?SessionType=R&amp;BillID=5658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5</cp:revision>
  <dcterms:created xsi:type="dcterms:W3CDTF">2023-04-13T14:35:00Z</dcterms:created>
  <dcterms:modified xsi:type="dcterms:W3CDTF">2023-04-13T15:41:00Z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