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35352C">
        <w:rPr>
          <w:rFonts w:asciiTheme="majorHAnsi" w:hAnsiTheme="majorHAnsi"/>
          <w:b/>
          <w:color w:val="000099"/>
          <w:sz w:val="28"/>
          <w:szCs w:val="28"/>
        </w:rPr>
        <w:t>Child Support Enforcement</w:t>
      </w:r>
    </w:p>
    <w:p w:rsidR="00207241" w:rsidRDefault="00F04FE8" w:rsidP="0083279E">
      <w:pPr>
        <w:rPr>
          <w:rFonts w:ascii="Calibri" w:hAnsi="Calibri"/>
        </w:rPr>
      </w:pPr>
      <w:r>
        <w:rPr>
          <w:rFonts w:ascii="Calibri" w:hAnsi="Calibri"/>
        </w:rPr>
        <w:t>The 2023 legislative session is now in its final six weeks.</w:t>
      </w:r>
    </w:p>
    <w:p w:rsidR="00F04FE8" w:rsidRDefault="00F04FE8" w:rsidP="00F04FE8">
      <w:pPr>
        <w:rPr>
          <w:rFonts w:ascii="Calibri" w:hAnsi="Calibri"/>
        </w:rPr>
      </w:pPr>
      <w:r>
        <w:rPr>
          <w:rFonts w:ascii="Calibri" w:hAnsi="Calibri"/>
        </w:rPr>
        <w:t xml:space="preserve">Monday afternoon and evening saw time on several measures, including </w:t>
      </w:r>
      <w:hyperlink r:id="rId4" w:history="1">
        <w:r w:rsidRPr="007D5647">
          <w:rPr>
            <w:rStyle w:val="Hyperlink"/>
            <w:rFonts w:ascii="Calibri" w:hAnsi="Calibri"/>
          </w:rPr>
          <w:t>Senate Bill 35</w:t>
        </w:r>
      </w:hyperlink>
      <w:r>
        <w:rPr>
          <w:rFonts w:ascii="Calibri" w:hAnsi="Calibri"/>
        </w:rPr>
        <w:t>.</w:t>
      </w:r>
    </w:p>
    <w:p w:rsidR="00F04FE8" w:rsidRDefault="00F04FE8" w:rsidP="00F04FE8">
      <w:pPr>
        <w:rPr>
          <w:rFonts w:ascii="Calibri" w:hAnsi="Calibri"/>
        </w:rPr>
      </w:pPr>
      <w:r>
        <w:rPr>
          <w:rFonts w:ascii="Calibri" w:hAnsi="Calibri"/>
        </w:rPr>
        <w:t>S</w:t>
      </w:r>
      <w:r w:rsidRPr="00F04FE8">
        <w:rPr>
          <w:rFonts w:ascii="Calibri" w:hAnsi="Calibri"/>
        </w:rPr>
        <w:t>ponsor</w:t>
      </w:r>
      <w:r>
        <w:rPr>
          <w:rFonts w:ascii="Calibri" w:hAnsi="Calibri"/>
        </w:rPr>
        <w:t>,</w:t>
      </w:r>
      <w:r w:rsidRPr="00F04FE8">
        <w:rPr>
          <w:rFonts w:ascii="Calibri" w:hAnsi="Calibri"/>
        </w:rPr>
        <w:t xml:space="preserve"> </w:t>
      </w:r>
      <w:r>
        <w:rPr>
          <w:rFonts w:ascii="Calibri" w:hAnsi="Calibri"/>
        </w:rPr>
        <w:t>Sen. Karla May of St. Louis, tells her colleagues her proposal seeks to m</w:t>
      </w:r>
      <w:r w:rsidRPr="007D5647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7D5647">
        <w:rPr>
          <w:rFonts w:ascii="Calibri" w:hAnsi="Calibri"/>
        </w:rPr>
        <w:t xml:space="preserve"> provisions relating to child custody and child support enforcement</w:t>
      </w:r>
      <w:r>
        <w:rPr>
          <w:rFonts w:ascii="Calibri" w:hAnsi="Calibri"/>
        </w:rPr>
        <w:t>…</w:t>
      </w:r>
    </w:p>
    <w:p w:rsidR="00F04FE8" w:rsidRPr="007D5647" w:rsidRDefault="00F04FE8" w:rsidP="00F04FE8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D5647">
        <w:rPr>
          <w:rFonts w:ascii="Calibri" w:hAnsi="Calibri"/>
          <w:b/>
        </w:rPr>
        <w:t>May</w:t>
      </w:r>
      <w:r w:rsidRPr="007D5647">
        <w:rPr>
          <w:rFonts w:ascii="Calibri" w:hAnsi="Calibri"/>
          <w:b/>
        </w:rPr>
        <w:tab/>
      </w:r>
      <w:r w:rsidRPr="007D5647">
        <w:rPr>
          <w:rFonts w:ascii="Calibri" w:hAnsi="Calibri"/>
          <w:b/>
        </w:rPr>
        <w:tab/>
        <w:t>:08</w:t>
      </w:r>
      <w:r w:rsidRPr="007D5647">
        <w:rPr>
          <w:rFonts w:ascii="Calibri" w:hAnsi="Calibri"/>
          <w:b/>
        </w:rPr>
        <w:tab/>
        <w:t>Q: they can start.</w:t>
      </w:r>
    </w:p>
    <w:p w:rsidR="00F04FE8" w:rsidRDefault="00F04FE8" w:rsidP="00F04FE8">
      <w:pPr>
        <w:rPr>
          <w:rFonts w:ascii="Calibri" w:hAnsi="Calibri"/>
        </w:rPr>
      </w:pPr>
      <w:r>
        <w:rPr>
          <w:rFonts w:ascii="Calibri" w:hAnsi="Calibri"/>
        </w:rPr>
        <w:t>Senate Bill 35 would change some of the qualifiers, if someone does not follow child support orders.</w:t>
      </w:r>
    </w:p>
    <w:p w:rsidR="00F04FE8" w:rsidRDefault="00F04FE8" w:rsidP="00F04FE8">
      <w:pPr>
        <w:rPr>
          <w:rFonts w:ascii="Calibri" w:hAnsi="Calibri"/>
        </w:rPr>
      </w:pPr>
      <w:r>
        <w:rPr>
          <w:rFonts w:ascii="Calibri" w:hAnsi="Calibri"/>
        </w:rPr>
        <w:t>During discussion on the floor of the Missouri Senate, Sen. Rick Brattin of Harrisonville added an amendment…</w:t>
      </w:r>
    </w:p>
    <w:p w:rsidR="00F04FE8" w:rsidRPr="007D5647" w:rsidRDefault="00F04FE8" w:rsidP="00F04FE8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D5647">
        <w:rPr>
          <w:rFonts w:ascii="Calibri" w:hAnsi="Calibri"/>
          <w:b/>
        </w:rPr>
        <w:t>Brattin</w:t>
      </w:r>
      <w:r>
        <w:rPr>
          <w:rFonts w:ascii="Calibri" w:hAnsi="Calibri"/>
          <w:b/>
        </w:rPr>
        <w:tab/>
      </w:r>
      <w:r w:rsidRPr="007D5647">
        <w:rPr>
          <w:rFonts w:ascii="Calibri" w:hAnsi="Calibri"/>
          <w:b/>
        </w:rPr>
        <w:tab/>
        <w:t>:06</w:t>
      </w:r>
      <w:r w:rsidRPr="007D5647">
        <w:rPr>
          <w:rFonts w:ascii="Calibri" w:hAnsi="Calibri"/>
          <w:b/>
        </w:rPr>
        <w:tab/>
        <w:t>Q: equal, shared parenting.</w:t>
      </w:r>
    </w:p>
    <w:p w:rsidR="001C5015" w:rsidRDefault="00F04FE8" w:rsidP="00F04FE8">
      <w:pPr>
        <w:rPr>
          <w:rFonts w:ascii="Calibri" w:hAnsi="Calibri"/>
        </w:rPr>
      </w:pPr>
      <w:r>
        <w:rPr>
          <w:rFonts w:ascii="Calibri" w:hAnsi="Calibri"/>
        </w:rPr>
        <w:t>Missouri senators give Senate Bill 35 preliminary approval. Another “yes” vote would send this legislation to the Missouri House of Representatives for similar consideration.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</w:t>
      </w:r>
      <w:r w:rsidR="000D20C3">
        <w:rPr>
          <w:rFonts w:ascii="Calibri" w:hAnsi="Calibri"/>
        </w:rPr>
        <w:t>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D20C3"/>
    <w:rsid w:val="00115A80"/>
    <w:rsid w:val="00177E9A"/>
    <w:rsid w:val="001C5015"/>
    <w:rsid w:val="00202BDC"/>
    <w:rsid w:val="00207241"/>
    <w:rsid w:val="00213E94"/>
    <w:rsid w:val="00284C42"/>
    <w:rsid w:val="00301BCF"/>
    <w:rsid w:val="0035352C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  <w:rsid w:val="00F0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05766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3info/bts_web/Bill.aspx?SessionType=R&amp;BillID=445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2023-04-04T13:29:00Z</dcterms:created>
  <dcterms:modified xsi:type="dcterms:W3CDTF">2023-04-04T15:32:00Z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