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681AAB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E06986">
        <w:rPr>
          <w:rFonts w:asciiTheme="majorHAnsi" w:hAnsiTheme="majorHAnsi"/>
          <w:b/>
          <w:color w:val="000099"/>
          <w:sz w:val="28"/>
          <w:szCs w:val="28"/>
        </w:rPr>
        <w:t>Personal Property Taxes</w:t>
      </w:r>
    </w:p>
    <w:p w:rsidR="00111B7C" w:rsidRDefault="00111B7C" w:rsidP="00111B7C">
      <w:pPr>
        <w:rPr>
          <w:rFonts w:ascii="Calibri" w:hAnsi="Calibri"/>
        </w:rPr>
      </w:pPr>
      <w:r>
        <w:rPr>
          <w:rFonts w:ascii="Calibri" w:hAnsi="Calibri"/>
        </w:rPr>
        <w:t xml:space="preserve">The </w:t>
      </w:r>
      <w:hyperlink r:id="rId4" w:history="1">
        <w:r w:rsidRPr="004C53DA">
          <w:rPr>
            <w:rStyle w:val="Hyperlink"/>
            <w:rFonts w:ascii="Calibri" w:hAnsi="Calibri"/>
          </w:rPr>
          <w:t>Missouri Senate Economic Development and Tax Policy Committee</w:t>
        </w:r>
      </w:hyperlink>
      <w:r>
        <w:rPr>
          <w:rFonts w:ascii="Calibri" w:hAnsi="Calibri"/>
        </w:rPr>
        <w:t xml:space="preserve"> gavels in for the first time.</w:t>
      </w:r>
    </w:p>
    <w:p w:rsidR="00111B7C" w:rsidRDefault="00111B7C" w:rsidP="00111B7C">
      <w:pPr>
        <w:rPr>
          <w:rFonts w:ascii="Calibri" w:hAnsi="Calibri"/>
        </w:rPr>
      </w:pPr>
      <w:r>
        <w:rPr>
          <w:rFonts w:ascii="Calibri" w:hAnsi="Calibri"/>
        </w:rPr>
        <w:t xml:space="preserve">Among the three measures this panel heard was </w:t>
      </w:r>
      <w:hyperlink r:id="rId5" w:history="1">
        <w:r w:rsidRPr="00474000">
          <w:rPr>
            <w:rStyle w:val="Hyperlink"/>
            <w:rFonts w:ascii="Calibri" w:hAnsi="Calibri"/>
          </w:rPr>
          <w:t>Senate Bill 8</w:t>
        </w:r>
      </w:hyperlink>
      <w:r>
        <w:rPr>
          <w:rFonts w:ascii="Calibri" w:hAnsi="Calibri"/>
        </w:rPr>
        <w:t xml:space="preserve">. </w:t>
      </w:r>
    </w:p>
    <w:p w:rsidR="00111B7C" w:rsidRDefault="00111B7C" w:rsidP="00111B7C">
      <w:pPr>
        <w:rPr>
          <w:rFonts w:ascii="Calibri" w:hAnsi="Calibri"/>
        </w:rPr>
      </w:pPr>
      <w:r>
        <w:rPr>
          <w:rFonts w:ascii="Calibri" w:hAnsi="Calibri"/>
        </w:rPr>
        <w:t>Senator Bill Eigel of Weldon Spring is the sponsor, and says his proposal would r</w:t>
      </w:r>
      <w:r w:rsidRPr="00474000">
        <w:rPr>
          <w:rFonts w:ascii="Calibri" w:hAnsi="Calibri"/>
        </w:rPr>
        <w:t xml:space="preserve">educe the </w:t>
      </w:r>
      <w:r>
        <w:rPr>
          <w:rFonts w:ascii="Calibri" w:hAnsi="Calibri"/>
        </w:rPr>
        <w:t>personal property assessment percentage…</w:t>
      </w:r>
    </w:p>
    <w:p w:rsidR="00111B7C" w:rsidRPr="00474000" w:rsidRDefault="00111B7C" w:rsidP="00111B7C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474000">
        <w:rPr>
          <w:rFonts w:ascii="Calibri" w:hAnsi="Calibri"/>
          <w:b/>
        </w:rPr>
        <w:t>Eigel</w:t>
      </w:r>
      <w:r w:rsidRPr="00474000">
        <w:rPr>
          <w:rFonts w:ascii="Calibri" w:hAnsi="Calibri"/>
          <w:b/>
        </w:rPr>
        <w:tab/>
      </w:r>
      <w:r w:rsidRPr="00474000">
        <w:rPr>
          <w:rFonts w:ascii="Calibri" w:hAnsi="Calibri"/>
          <w:b/>
        </w:rPr>
        <w:tab/>
        <w:t>:06</w:t>
      </w:r>
      <w:r w:rsidRPr="00474000">
        <w:rPr>
          <w:rFonts w:ascii="Calibri" w:hAnsi="Calibri"/>
          <w:b/>
        </w:rPr>
        <w:tab/>
        <w:t>Q: property tax bill.</w:t>
      </w:r>
    </w:p>
    <w:p w:rsidR="00111B7C" w:rsidRDefault="00111B7C" w:rsidP="00111B7C">
      <w:pPr>
        <w:rPr>
          <w:rFonts w:ascii="Calibri" w:hAnsi="Calibri"/>
        </w:rPr>
      </w:pPr>
      <w:r>
        <w:rPr>
          <w:rFonts w:ascii="Calibri" w:hAnsi="Calibri"/>
        </w:rPr>
        <w:t>If Senate Bill 8 were to become law, the personal property percentage reductions made would continue for the next 50 years.</w:t>
      </w:r>
    </w:p>
    <w:p w:rsidR="00111B7C" w:rsidRDefault="00111B7C" w:rsidP="00111B7C">
      <w:pPr>
        <w:rPr>
          <w:rFonts w:ascii="Calibri" w:hAnsi="Calibri"/>
        </w:rPr>
      </w:pPr>
      <w:r>
        <w:rPr>
          <w:rFonts w:ascii="Calibri" w:hAnsi="Calibri"/>
        </w:rPr>
        <w:t>During committee discussion, Sen. Doug Beck of St. Louis used a fire department as an example, along with $1 in property tax…</w:t>
      </w:r>
    </w:p>
    <w:p w:rsidR="00111B7C" w:rsidRPr="00474000" w:rsidRDefault="00111B7C" w:rsidP="00111B7C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474000">
        <w:rPr>
          <w:rFonts w:ascii="Calibri" w:hAnsi="Calibri"/>
          <w:b/>
        </w:rPr>
        <w:t>Beck</w:t>
      </w:r>
      <w:r w:rsidRPr="00474000">
        <w:rPr>
          <w:rFonts w:ascii="Calibri" w:hAnsi="Calibri"/>
          <w:b/>
        </w:rPr>
        <w:tab/>
      </w:r>
      <w:r w:rsidRPr="00474000">
        <w:rPr>
          <w:rFonts w:ascii="Calibri" w:hAnsi="Calibri"/>
          <w:b/>
        </w:rPr>
        <w:tab/>
        <w:t>:08</w:t>
      </w:r>
      <w:r w:rsidRPr="00474000">
        <w:rPr>
          <w:rFonts w:ascii="Calibri" w:hAnsi="Calibri"/>
          <w:b/>
        </w:rPr>
        <w:tab/>
        <w:t>Q: by a dollar (2x).</w:t>
      </w:r>
    </w:p>
    <w:p w:rsidR="001C5015" w:rsidRDefault="00111B7C" w:rsidP="00111B7C">
      <w:pPr>
        <w:rPr>
          <w:rFonts w:ascii="Calibri" w:hAnsi="Calibri"/>
        </w:rPr>
      </w:pPr>
      <w:r>
        <w:rPr>
          <w:rFonts w:ascii="Calibri" w:hAnsi="Calibri"/>
        </w:rPr>
        <w:t>Committee action has not yet been taken on Senate Bill 8.</w:t>
      </w:r>
    </w:p>
    <w:p w:rsidR="00111B7C" w:rsidRDefault="00111B7C" w:rsidP="00111B7C">
      <w:pPr>
        <w:rPr>
          <w:rFonts w:ascii="Calibri" w:hAnsi="Calibri"/>
        </w:rPr>
      </w:pPr>
      <w:r>
        <w:rPr>
          <w:rFonts w:ascii="Calibri" w:hAnsi="Calibri"/>
        </w:rPr>
        <w:t xml:space="preserve">Missouri senators will next move forward with knowledge gained from the governor’s annual budget address to lawmakers, commonly referred to as the State of the State. 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497525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1B7C"/>
    <w:rsid w:val="00115A80"/>
    <w:rsid w:val="00177E9A"/>
    <w:rsid w:val="001C5015"/>
    <w:rsid w:val="00202BDC"/>
    <w:rsid w:val="00207241"/>
    <w:rsid w:val="00213E94"/>
    <w:rsid w:val="00284C42"/>
    <w:rsid w:val="00301BCF"/>
    <w:rsid w:val="003C0B05"/>
    <w:rsid w:val="00497525"/>
    <w:rsid w:val="004C2612"/>
    <w:rsid w:val="00522830"/>
    <w:rsid w:val="005835C8"/>
    <w:rsid w:val="005D5427"/>
    <w:rsid w:val="00681AAB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E06986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E3856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enate.mo.gov/23info/bts_web/Bill.aspx?SessionType=R&amp;BillID=44415" TargetMode="External"/><Relationship Id="rId4" Type="http://schemas.openxmlformats.org/officeDocument/2006/relationships/hyperlink" Target="https://www.senate.mo.gov/Committees/CommitteeDetails/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2023-01-18T14:35:00Z</dcterms:created>
  <dcterms:modified xsi:type="dcterms:W3CDTF">2023-01-18T16:11:00Z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