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CD1910">
        <w:rPr>
          <w:rFonts w:asciiTheme="majorHAnsi" w:hAnsiTheme="majorHAnsi"/>
          <w:b/>
          <w:color w:val="000099"/>
          <w:sz w:val="28"/>
          <w:szCs w:val="28"/>
        </w:rPr>
        <w:t>Foreign Ownership</w:t>
      </w:r>
    </w:p>
    <w:p w:rsidR="00592C0D" w:rsidRDefault="00CD1910" w:rsidP="00CD1910">
      <w:pPr>
        <w:rPr>
          <w:rFonts w:ascii="Calibri" w:hAnsi="Calibri"/>
        </w:rPr>
      </w:pPr>
      <w:r>
        <w:rPr>
          <w:rFonts w:ascii="Calibri" w:hAnsi="Calibri"/>
        </w:rPr>
        <w:t xml:space="preserve">Toward the end of </w:t>
      </w:r>
      <w:r w:rsidRPr="000D3E22">
        <w:rPr>
          <w:rFonts w:ascii="Calibri" w:hAnsi="Calibri"/>
          <w:i/>
        </w:rPr>
        <w:t>last</w:t>
      </w:r>
      <w:r>
        <w:rPr>
          <w:rFonts w:ascii="Calibri" w:hAnsi="Calibri"/>
        </w:rPr>
        <w:t xml:space="preserve"> year, foreign ownership of Missouri land became a hot-button </w:t>
      </w:r>
      <w:r w:rsidR="00592C0D">
        <w:rPr>
          <w:rFonts w:ascii="Calibri" w:hAnsi="Calibri"/>
        </w:rPr>
        <w:t>issue.</w:t>
      </w:r>
    </w:p>
    <w:p w:rsidR="00CD1910" w:rsidRPr="00E632B9" w:rsidRDefault="00CD1910" w:rsidP="00CD1910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As a result, several measures were introduced during </w:t>
      </w:r>
      <w:r w:rsidRPr="000D3E22">
        <w:rPr>
          <w:rFonts w:ascii="Calibri" w:hAnsi="Calibri"/>
          <w:i/>
        </w:rPr>
        <w:t>this</w:t>
      </w:r>
      <w:r>
        <w:rPr>
          <w:rFonts w:ascii="Calibri" w:hAnsi="Calibri"/>
        </w:rPr>
        <w:t xml:space="preserve"> year’s regular legislative session</w:t>
      </w:r>
      <w:r w:rsidR="00592C0D">
        <w:rPr>
          <w:rFonts w:ascii="Calibri" w:hAnsi="Calibri"/>
        </w:rPr>
        <w:t>, which concluded in mid-May</w:t>
      </w:r>
      <w:r>
        <w:rPr>
          <w:rFonts w:ascii="Calibri" w:hAnsi="Calibri"/>
          <w:bCs/>
        </w:rPr>
        <w:t>.</w:t>
      </w:r>
    </w:p>
    <w:p w:rsidR="00CD1910" w:rsidRDefault="00CD1910" w:rsidP="00CD1910">
      <w:pPr>
        <w:rPr>
          <w:rFonts w:ascii="Calibri" w:hAnsi="Calibri"/>
        </w:rPr>
      </w:pPr>
      <w:r>
        <w:rPr>
          <w:rFonts w:ascii="Calibri" w:hAnsi="Calibri"/>
        </w:rPr>
        <w:t xml:space="preserve">Missouri Senate President Pro Tem Caleb Rowden of Columbia sponsored </w:t>
      </w:r>
      <w:hyperlink r:id="rId4" w:history="1">
        <w:r w:rsidRPr="00E632B9">
          <w:rPr>
            <w:rStyle w:val="Hyperlink"/>
            <w:rFonts w:ascii="Calibri" w:hAnsi="Calibri"/>
          </w:rPr>
          <w:t>Senate Joint Resolution 41</w:t>
        </w:r>
      </w:hyperlink>
      <w:r>
        <w:rPr>
          <w:rFonts w:ascii="Calibri" w:hAnsi="Calibri"/>
        </w:rPr>
        <w:t>, which would have c</w:t>
      </w:r>
      <w:r w:rsidRPr="00E632B9">
        <w:rPr>
          <w:rFonts w:ascii="Calibri" w:hAnsi="Calibri"/>
        </w:rPr>
        <w:t>reate</w:t>
      </w:r>
      <w:r>
        <w:rPr>
          <w:rFonts w:ascii="Calibri" w:hAnsi="Calibri"/>
        </w:rPr>
        <w:t>d</w:t>
      </w:r>
      <w:r w:rsidRPr="00E632B9">
        <w:rPr>
          <w:rFonts w:ascii="Calibri" w:hAnsi="Calibri"/>
        </w:rPr>
        <w:t xml:space="preserve"> the Joint Committee on State Security</w:t>
      </w:r>
      <w:r>
        <w:rPr>
          <w:rFonts w:ascii="Calibri" w:hAnsi="Calibri"/>
        </w:rPr>
        <w:t>…</w:t>
      </w:r>
    </w:p>
    <w:p w:rsidR="00CD1910" w:rsidRPr="00E632B9" w:rsidRDefault="00CD1910" w:rsidP="00CD191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632B9">
        <w:rPr>
          <w:rFonts w:ascii="Calibri" w:hAnsi="Calibri"/>
          <w:b/>
        </w:rPr>
        <w:t>Rowden</w:t>
      </w:r>
      <w:r w:rsidR="00592C0D">
        <w:rPr>
          <w:rFonts w:ascii="Calibri" w:hAnsi="Calibri"/>
          <w:b/>
        </w:rPr>
        <w:tab/>
        <w:t>:10</w:t>
      </w:r>
      <w:r w:rsidRPr="00E632B9">
        <w:rPr>
          <w:rFonts w:ascii="Calibri" w:hAnsi="Calibri"/>
          <w:b/>
        </w:rPr>
        <w:tab/>
        <w:t>Q: in that regard.</w:t>
      </w:r>
    </w:p>
    <w:p w:rsidR="00CD1910" w:rsidRDefault="00CD1910" w:rsidP="00CD1910">
      <w:pPr>
        <w:rPr>
          <w:rFonts w:ascii="Calibri" w:hAnsi="Calibri"/>
        </w:rPr>
      </w:pPr>
      <w:r>
        <w:rPr>
          <w:rFonts w:ascii="Calibri" w:hAnsi="Calibri"/>
        </w:rPr>
        <w:t xml:space="preserve">Among the </w:t>
      </w:r>
      <w:r w:rsidR="00592C0D">
        <w:rPr>
          <w:rFonts w:ascii="Calibri" w:hAnsi="Calibri"/>
        </w:rPr>
        <w:t xml:space="preserve">other </w:t>
      </w:r>
      <w:r>
        <w:rPr>
          <w:rFonts w:ascii="Calibri" w:hAnsi="Calibri"/>
        </w:rPr>
        <w:t xml:space="preserve">measures that would have restricted foreign ownership was </w:t>
      </w:r>
      <w:hyperlink r:id="rId5" w:history="1">
        <w:r w:rsidRPr="00E632B9">
          <w:rPr>
            <w:rStyle w:val="Hyperlink"/>
            <w:rFonts w:ascii="Calibri" w:hAnsi="Calibri"/>
          </w:rPr>
          <w:t>Senate Bill 144</w:t>
        </w:r>
      </w:hyperlink>
      <w:r>
        <w:rPr>
          <w:rFonts w:ascii="Calibri" w:hAnsi="Calibri"/>
        </w:rPr>
        <w:t>.</w:t>
      </w:r>
    </w:p>
    <w:p w:rsidR="00592C0D" w:rsidRDefault="00CD1910" w:rsidP="00CD1910">
      <w:pPr>
        <w:rPr>
          <w:rFonts w:ascii="Calibri" w:hAnsi="Calibri"/>
        </w:rPr>
      </w:pPr>
      <w:r>
        <w:rPr>
          <w:rFonts w:ascii="Calibri" w:hAnsi="Calibri"/>
        </w:rPr>
        <w:t>Senator Doug Bec</w:t>
      </w:r>
      <w:r w:rsidR="00592C0D">
        <w:rPr>
          <w:rFonts w:ascii="Calibri" w:hAnsi="Calibri"/>
        </w:rPr>
        <w:t>k of St. Louis was the sponsor.</w:t>
      </w:r>
    </w:p>
    <w:p w:rsidR="00CD1910" w:rsidRDefault="00CD1910" w:rsidP="00CD1910">
      <w:pPr>
        <w:rPr>
          <w:rFonts w:ascii="Calibri" w:hAnsi="Calibri"/>
        </w:rPr>
      </w:pPr>
      <w:r>
        <w:rPr>
          <w:rFonts w:ascii="Calibri" w:hAnsi="Calibri"/>
        </w:rPr>
        <w:t>He says he has sponsored this type of legislation for the past five years…</w:t>
      </w:r>
    </w:p>
    <w:p w:rsidR="00CD1910" w:rsidRPr="00E632B9" w:rsidRDefault="00CD1910" w:rsidP="00CD191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592C0D">
        <w:rPr>
          <w:rFonts w:ascii="Calibri" w:hAnsi="Calibri"/>
          <w:b/>
        </w:rPr>
        <w:t>Beck</w:t>
      </w:r>
      <w:r w:rsidR="00592C0D">
        <w:rPr>
          <w:rFonts w:ascii="Calibri" w:hAnsi="Calibri"/>
          <w:b/>
        </w:rPr>
        <w:tab/>
      </w:r>
      <w:r w:rsidR="00592C0D">
        <w:rPr>
          <w:rFonts w:ascii="Calibri" w:hAnsi="Calibri"/>
          <w:b/>
        </w:rPr>
        <w:tab/>
        <w:t>:0</w:t>
      </w:r>
      <w:r w:rsidR="00661D72">
        <w:rPr>
          <w:rFonts w:ascii="Calibri" w:hAnsi="Calibri"/>
          <w:b/>
        </w:rPr>
        <w:t>7</w:t>
      </w:r>
      <w:bookmarkStart w:id="0" w:name="_GoBack"/>
      <w:bookmarkEnd w:id="0"/>
      <w:r w:rsidRPr="00E632B9">
        <w:rPr>
          <w:rFonts w:ascii="Calibri" w:hAnsi="Calibri"/>
          <w:b/>
        </w:rPr>
        <w:tab/>
        <w:t>Q: in this country.</w:t>
      </w:r>
    </w:p>
    <w:p w:rsidR="00CD1910" w:rsidRDefault="00CD1910" w:rsidP="00CD1910">
      <w:pPr>
        <w:rPr>
          <w:rFonts w:ascii="Calibri" w:hAnsi="Calibri"/>
        </w:rPr>
      </w:pPr>
      <w:r>
        <w:rPr>
          <w:rFonts w:ascii="Calibri" w:hAnsi="Calibri"/>
        </w:rPr>
        <w:t>There is a high likelihood more proposals relating to foreign ownership of Missouri land will be a part of next year’s re</w:t>
      </w:r>
      <w:r w:rsidR="00592C0D">
        <w:rPr>
          <w:rFonts w:ascii="Calibri" w:hAnsi="Calibri"/>
        </w:rPr>
        <w:t>gular legislative session</w:t>
      </w:r>
      <w:r>
        <w:rPr>
          <w:rFonts w:ascii="Calibri" w:hAnsi="Calibri"/>
        </w:rPr>
        <w:t>.</w:t>
      </w:r>
      <w:r w:rsidR="00592C0D">
        <w:rPr>
          <w:rFonts w:ascii="Calibri" w:hAnsi="Calibri"/>
        </w:rPr>
        <w:t xml:space="preserve"> Session will start in January.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92C0D"/>
    <w:rsid w:val="005D5427"/>
    <w:rsid w:val="00661D72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D1910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D35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486" TargetMode="External"/><Relationship Id="rId4" Type="http://schemas.openxmlformats.org/officeDocument/2006/relationships/hyperlink" Target="https://www.senate.mo.gov/23info/bts_web/Bill.aspx?SessionType=R&amp;BillID=2020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2023-11-13T20:33:00Z</dcterms:created>
  <dcterms:modified xsi:type="dcterms:W3CDTF">2023-11-13T20:56:00Z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